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4CE93" w14:textId="42F157DD" w:rsidR="00715722" w:rsidRPr="008B0326" w:rsidRDefault="00875DBB" w:rsidP="1FB472C8">
      <w:pPr>
        <w:pStyle w:val="Title"/>
        <w:rPr>
          <w:rFonts w:asciiTheme="minorHAnsi" w:hAnsiTheme="minorHAnsi"/>
          <w:b/>
          <w:sz w:val="52"/>
          <w:szCs w:val="52"/>
        </w:rPr>
      </w:pPr>
      <w:r w:rsidRPr="008B0326">
        <w:rPr>
          <w:rFonts w:asciiTheme="minorHAnsi" w:hAnsiTheme="minorHAnsi"/>
          <w:sz w:val="52"/>
          <w:szCs w:val="52"/>
        </w:rPr>
        <w:t xml:space="preserve">Arizona </w:t>
      </w:r>
      <w:r w:rsidR="00715722" w:rsidRPr="008B0326">
        <w:rPr>
          <w:rFonts w:asciiTheme="minorHAnsi" w:hAnsiTheme="minorHAnsi"/>
          <w:sz w:val="52"/>
          <w:szCs w:val="52"/>
        </w:rPr>
        <w:t>Growing Water Smart:</w:t>
      </w:r>
      <w:r w:rsidR="00715722" w:rsidRPr="008B0326">
        <w:rPr>
          <w:rFonts w:asciiTheme="minorHAnsi" w:hAnsiTheme="minorHAnsi"/>
          <w:b/>
          <w:sz w:val="52"/>
          <w:szCs w:val="52"/>
        </w:rPr>
        <w:t xml:space="preserve"> </w:t>
      </w:r>
    </w:p>
    <w:p w14:paraId="5FA58BC8" w14:textId="77777777" w:rsidR="006610E9" w:rsidRPr="008B0326" w:rsidRDefault="00715722" w:rsidP="00715722">
      <w:pPr>
        <w:pStyle w:val="Title"/>
        <w:rPr>
          <w:rFonts w:asciiTheme="minorHAnsi" w:hAnsiTheme="minorHAnsi"/>
          <w:b/>
          <w:sz w:val="52"/>
          <w:szCs w:val="48"/>
        </w:rPr>
      </w:pPr>
      <w:r w:rsidRPr="008B0326">
        <w:rPr>
          <w:rFonts w:asciiTheme="minorHAnsi" w:hAnsiTheme="minorHAnsi"/>
          <w:b/>
          <w:sz w:val="52"/>
          <w:szCs w:val="48"/>
        </w:rPr>
        <w:t>Community</w:t>
      </w:r>
      <w:r w:rsidR="006610E9" w:rsidRPr="008B0326">
        <w:rPr>
          <w:rFonts w:asciiTheme="minorHAnsi" w:hAnsiTheme="minorHAnsi"/>
          <w:b/>
          <w:sz w:val="52"/>
          <w:szCs w:val="48"/>
        </w:rPr>
        <w:t xml:space="preserve"> Self-Assessment</w:t>
      </w:r>
      <w:r w:rsidR="006342E5" w:rsidRPr="008B0326">
        <w:rPr>
          <w:rFonts w:asciiTheme="minorHAnsi" w:hAnsiTheme="minorHAnsi"/>
          <w:b/>
          <w:sz w:val="52"/>
          <w:szCs w:val="48"/>
        </w:rPr>
        <w:t xml:space="preserve"> </w:t>
      </w:r>
    </w:p>
    <w:p w14:paraId="6CF06234" w14:textId="77777777" w:rsidR="006342E5" w:rsidRPr="008B0326" w:rsidRDefault="006342E5" w:rsidP="00715722">
      <w:pPr>
        <w:pStyle w:val="Heading3"/>
        <w:rPr>
          <w:rFonts w:asciiTheme="minorHAnsi" w:hAnsiTheme="minorHAnsi"/>
          <w:b/>
        </w:rPr>
      </w:pPr>
      <w:r w:rsidRPr="008B0326">
        <w:rPr>
          <w:rFonts w:asciiTheme="minorHAnsi" w:hAnsiTheme="minorHAnsi"/>
          <w:b/>
        </w:rPr>
        <w:t>Introduction</w:t>
      </w:r>
    </w:p>
    <w:p w14:paraId="5CF449F8" w14:textId="6CA22C67" w:rsidR="001A692B" w:rsidRDefault="006610E9" w:rsidP="001A692B">
      <w:r>
        <w:t xml:space="preserve">The very first step in becoming water smart is understanding your current conditions. This self-assessment is designed to guide your community through a data gathering process that will help inform your team’s </w:t>
      </w:r>
      <w:r w:rsidR="00AD06B3">
        <w:t>work sessions</w:t>
      </w:r>
      <w:r w:rsidR="009A027A">
        <w:t xml:space="preserve"> during the Growing Water Smart Workshop</w:t>
      </w:r>
      <w:r w:rsidR="001A692B">
        <w:t xml:space="preserve">. </w:t>
      </w:r>
    </w:p>
    <w:p w14:paraId="22C68A49" w14:textId="298D4990" w:rsidR="001A692B" w:rsidRDefault="006342E5" w:rsidP="1FB472C8">
      <w:pPr>
        <w:rPr>
          <w:b/>
          <w:bCs/>
        </w:rPr>
      </w:pPr>
      <w:r>
        <w:t xml:space="preserve">The capacity of your community </w:t>
      </w:r>
      <w:r w:rsidR="000553F5">
        <w:t xml:space="preserve">and history of planning </w:t>
      </w:r>
      <w:r>
        <w:t xml:space="preserve">will influence the thoroughness of </w:t>
      </w:r>
      <w:r w:rsidR="001A692B">
        <w:t xml:space="preserve">the </w:t>
      </w:r>
      <w:r>
        <w:t xml:space="preserve">data available. For the purpose of </w:t>
      </w:r>
      <w:r w:rsidR="00804942">
        <w:t xml:space="preserve">informing your team’s dialogue during </w:t>
      </w:r>
      <w:r>
        <w:t>the Growing Water Smart Workshop, please collect as much data as possible</w:t>
      </w:r>
      <w:r w:rsidR="001A692B">
        <w:t xml:space="preserve"> on your current conditions</w:t>
      </w:r>
      <w:r>
        <w:t xml:space="preserve"> and share the summary with your team prior to the workshop. </w:t>
      </w:r>
      <w:r w:rsidR="001A692B">
        <w:t xml:space="preserve">Responses to this self-assessment do not need to be comprehensive status reports. </w:t>
      </w:r>
      <w:r w:rsidR="001A692B" w:rsidRPr="1FB472C8">
        <w:rPr>
          <w:b/>
          <w:bCs/>
        </w:rPr>
        <w:t xml:space="preserve">Keep responses high level and brief enough to guide your discussions and provide </w:t>
      </w:r>
      <w:r w:rsidR="00804942" w:rsidRPr="1FB472C8">
        <w:rPr>
          <w:b/>
          <w:bCs/>
        </w:rPr>
        <w:t xml:space="preserve">weblink or </w:t>
      </w:r>
      <w:r w:rsidR="00265879" w:rsidRPr="1FB472C8">
        <w:rPr>
          <w:b/>
          <w:bCs/>
        </w:rPr>
        <w:t xml:space="preserve">document and page </w:t>
      </w:r>
      <w:r w:rsidR="001A692B" w:rsidRPr="1FB472C8">
        <w:rPr>
          <w:b/>
          <w:bCs/>
        </w:rPr>
        <w:t>citations so that you can easily dive deeper</w:t>
      </w:r>
      <w:r w:rsidR="009A027A" w:rsidRPr="1FB472C8">
        <w:rPr>
          <w:b/>
          <w:bCs/>
        </w:rPr>
        <w:t>,</w:t>
      </w:r>
      <w:r w:rsidR="001A692B" w:rsidRPr="1FB472C8">
        <w:rPr>
          <w:b/>
          <w:bCs/>
        </w:rPr>
        <w:t xml:space="preserve"> </w:t>
      </w:r>
      <w:r w:rsidR="000553F5" w:rsidRPr="1FB472C8">
        <w:rPr>
          <w:b/>
          <w:bCs/>
        </w:rPr>
        <w:t>if necessary</w:t>
      </w:r>
      <w:r w:rsidR="001A692B" w:rsidRPr="1FB472C8">
        <w:rPr>
          <w:b/>
          <w:bCs/>
        </w:rPr>
        <w:t>.</w:t>
      </w:r>
    </w:p>
    <w:p w14:paraId="4F219E50" w14:textId="23D52603" w:rsidR="00EC48A1" w:rsidRDefault="001A692B" w:rsidP="1FB472C8">
      <w:pPr>
        <w:rPr>
          <w:b/>
          <w:bCs/>
        </w:rPr>
      </w:pPr>
      <w:r>
        <w:t xml:space="preserve">There is not an expectation for you to gather data that you do not have available. In cases of where you do not have information, simply acknowledge what you do not know. Communities with more capacity or a longer history of planning are more likely to have invested resources in studies that provide them a more comprehensive understanding of water resource management. </w:t>
      </w:r>
      <w:r w:rsidR="00EC48A1">
        <w:t xml:space="preserve"> If you are gathering data from multiple sources for your workshop, such as multiple water providers or planning departments, please </w:t>
      </w:r>
      <w:r w:rsidR="273B2E70">
        <w:t xml:space="preserve">ask each agency/organization to complete a Self-Assessment. </w:t>
      </w:r>
      <w:r w:rsidR="26995B84" w:rsidRPr="1FB472C8">
        <w:rPr>
          <w:b/>
          <w:bCs/>
        </w:rPr>
        <w:t>Please</w:t>
      </w:r>
      <w:r w:rsidR="00EC48A1" w:rsidRPr="1FB472C8">
        <w:rPr>
          <w:b/>
          <w:bCs/>
        </w:rPr>
        <w:t xml:space="preserve"> clarify </w:t>
      </w:r>
      <w:r w:rsidR="118C6F66" w:rsidRPr="1FB472C8">
        <w:rPr>
          <w:b/>
          <w:bCs/>
        </w:rPr>
        <w:t xml:space="preserve">the name of the agency </w:t>
      </w:r>
      <w:r w:rsidR="00EC48A1" w:rsidRPr="1FB472C8">
        <w:rPr>
          <w:b/>
          <w:bCs/>
        </w:rPr>
        <w:t>in the document</w:t>
      </w:r>
      <w:r w:rsidR="37F44B90" w:rsidRPr="1FB472C8">
        <w:rPr>
          <w:b/>
          <w:bCs/>
        </w:rPr>
        <w:t>’s</w:t>
      </w:r>
      <w:r w:rsidR="00EC48A1" w:rsidRPr="1FB472C8">
        <w:rPr>
          <w:b/>
          <w:bCs/>
        </w:rPr>
        <w:t xml:space="preserve"> </w:t>
      </w:r>
      <w:r w:rsidR="37F44B90" w:rsidRPr="1FB472C8">
        <w:rPr>
          <w:b/>
          <w:bCs/>
        </w:rPr>
        <w:t>header</w:t>
      </w:r>
      <w:r w:rsidR="00EC48A1" w:rsidRPr="1FB472C8">
        <w:rPr>
          <w:b/>
          <w:bCs/>
        </w:rPr>
        <w:t xml:space="preserve">. </w:t>
      </w:r>
    </w:p>
    <w:p w14:paraId="4D12F58F" w14:textId="71564AC2" w:rsidR="006610E9" w:rsidRDefault="006610E9" w:rsidP="006610E9">
      <w:r>
        <w:t xml:space="preserve">The </w:t>
      </w:r>
      <w:r w:rsidR="703E110D">
        <w:t>Growing Water Smart S</w:t>
      </w:r>
      <w:r>
        <w:t>elf-</w:t>
      </w:r>
      <w:r w:rsidR="57591099">
        <w:t>A</w:t>
      </w:r>
      <w:r>
        <w:t xml:space="preserve">ssessment is organized into </w:t>
      </w:r>
      <w:r w:rsidR="006342E5">
        <w:t>four</w:t>
      </w:r>
      <w:r>
        <w:t xml:space="preserve"> sections.</w:t>
      </w:r>
    </w:p>
    <w:p w14:paraId="1E83E0C7" w14:textId="32E6B4DF" w:rsidR="006610E9" w:rsidRDefault="006610E9" w:rsidP="1FB472C8">
      <w:pPr>
        <w:ind w:left="720"/>
      </w:pPr>
      <w:r w:rsidRPr="1FB472C8">
        <w:rPr>
          <w:rStyle w:val="Strong"/>
        </w:rPr>
        <w:t>Section 1</w:t>
      </w:r>
      <w:r>
        <w:t xml:space="preserve"> gathers data related to trends that influence your community’s water supply and demand, such as growth </w:t>
      </w:r>
      <w:r w:rsidR="00056E12">
        <w:t xml:space="preserve">rates </w:t>
      </w:r>
      <w:r w:rsidR="00780A15">
        <w:t>and</w:t>
      </w:r>
      <w:r w:rsidR="00056E12">
        <w:t xml:space="preserve"> drought. </w:t>
      </w:r>
      <w:r w:rsidR="0070271E">
        <w:t xml:space="preserve">This information is likely </w:t>
      </w:r>
      <w:r w:rsidR="009A027A">
        <w:t xml:space="preserve">to be found </w:t>
      </w:r>
      <w:r w:rsidR="0070271E">
        <w:t>in current pla</w:t>
      </w:r>
      <w:r w:rsidR="009A027A">
        <w:t xml:space="preserve">ns such as the </w:t>
      </w:r>
      <w:r w:rsidR="4A6F116F">
        <w:t xml:space="preserve">general </w:t>
      </w:r>
      <w:r w:rsidR="0070271E">
        <w:t xml:space="preserve">plan, climate adaptation plan, or </w:t>
      </w:r>
      <w:r w:rsidR="00221347">
        <w:t xml:space="preserve">emergency preparedness </w:t>
      </w:r>
      <w:r w:rsidR="0070271E">
        <w:t xml:space="preserve">plan. </w:t>
      </w:r>
      <w:r w:rsidR="00167F82">
        <w:t xml:space="preserve">If you have no local data, you </w:t>
      </w:r>
      <w:r w:rsidR="009A027A">
        <w:t>can</w:t>
      </w:r>
      <w:r w:rsidR="00167F82">
        <w:t xml:space="preserve"> find </w:t>
      </w:r>
      <w:r w:rsidR="009A027A">
        <w:t xml:space="preserve">data on trends at the </w:t>
      </w:r>
    </w:p>
    <w:p w14:paraId="263956D9" w14:textId="7373F783" w:rsidR="5BE62C33" w:rsidRDefault="5BE62C33" w:rsidP="1FB472C8">
      <w:pPr>
        <w:ind w:left="1440"/>
      </w:pPr>
      <w:r w:rsidRPr="008B0326">
        <w:rPr>
          <w:rFonts w:eastAsia="Calibri" w:cs="Calibri"/>
          <w:b/>
        </w:rPr>
        <w:t xml:space="preserve">Arizona Office of Economic Opportunity: </w:t>
      </w:r>
      <w:r>
        <w:br/>
      </w:r>
      <w:r w:rsidR="6BB958D0" w:rsidRPr="008B0326">
        <w:rPr>
          <w:rFonts w:eastAsia="Calibri" w:cs="Calibri"/>
        </w:rPr>
        <w:t xml:space="preserve">Population Estimates: </w:t>
      </w:r>
      <w:r w:rsidR="7AFEA24C" w:rsidRPr="008B0326">
        <w:rPr>
          <w:rFonts w:eastAsia="Calibri" w:cs="Calibri"/>
        </w:rPr>
        <w:t xml:space="preserve">   </w:t>
      </w:r>
      <w:hyperlink r:id="rId11">
        <w:r w:rsidRPr="008B0326">
          <w:rPr>
            <w:rStyle w:val="Hyperlink"/>
            <w:rFonts w:eastAsia="Calibri" w:cs="Calibri"/>
          </w:rPr>
          <w:t>https://population.az.gov/population-estimates</w:t>
        </w:r>
        <w:r>
          <w:br/>
        </w:r>
      </w:hyperlink>
      <w:r w:rsidR="04938190" w:rsidRPr="008B0326">
        <w:rPr>
          <w:rFonts w:eastAsia="Calibri" w:cs="Calibri"/>
        </w:rPr>
        <w:t xml:space="preserve">Population Projections: </w:t>
      </w:r>
      <w:hyperlink r:id="rId12">
        <w:r w:rsidR="04938190" w:rsidRPr="008B0326">
          <w:rPr>
            <w:rStyle w:val="Hyperlink"/>
            <w:rFonts w:eastAsia="Calibri" w:cs="Calibri"/>
          </w:rPr>
          <w:t>https://population.az.gov/population-projections</w:t>
        </w:r>
      </w:hyperlink>
    </w:p>
    <w:p w14:paraId="77174485" w14:textId="358E5171" w:rsidR="42547D7F" w:rsidRPr="008B0326" w:rsidRDefault="42547D7F" w:rsidP="1FB472C8">
      <w:pPr>
        <w:ind w:left="1440"/>
        <w:rPr>
          <w:rFonts w:eastAsia="Calibri" w:cs="Calibri"/>
        </w:rPr>
      </w:pPr>
      <w:r w:rsidRPr="008B0326">
        <w:rPr>
          <w:rFonts w:eastAsia="Calibri" w:cs="Calibri"/>
          <w:b/>
        </w:rPr>
        <w:t>Arizona Department of Water Resources:</w:t>
      </w:r>
      <w:r>
        <w:br/>
      </w:r>
      <w:r w:rsidRPr="008B0326">
        <w:rPr>
          <w:rFonts w:eastAsia="Calibri" w:cs="Calibri"/>
        </w:rPr>
        <w:t xml:space="preserve">Drought Status: </w:t>
      </w:r>
      <w:hyperlink r:id="rId13">
        <w:r w:rsidRPr="008B0326">
          <w:rPr>
            <w:rStyle w:val="Hyperlink"/>
            <w:rFonts w:eastAsia="Calibri" w:cs="Calibri"/>
          </w:rPr>
          <w:t>https://new.azwater.gov/drought/drought-status</w:t>
        </w:r>
        <w:r>
          <w:br/>
        </w:r>
      </w:hyperlink>
      <w:r w:rsidR="6EE6A4FC" w:rsidRPr="008B0326">
        <w:rPr>
          <w:rFonts w:eastAsia="Calibri" w:cs="Calibri"/>
        </w:rPr>
        <w:t xml:space="preserve">Drought Planning: </w:t>
      </w:r>
      <w:hyperlink r:id="rId14">
        <w:r w:rsidR="6EE6A4FC" w:rsidRPr="008B0326">
          <w:rPr>
            <w:rStyle w:val="Hyperlink"/>
            <w:rFonts w:eastAsia="Calibri" w:cs="Calibri"/>
          </w:rPr>
          <w:t>https://new.azwater.gov/drought/arizona-drought-planning</w:t>
        </w:r>
      </w:hyperlink>
    </w:p>
    <w:p w14:paraId="62F7A675" w14:textId="2C172D09" w:rsidR="42547D7F" w:rsidRPr="008B0326" w:rsidRDefault="42547D7F" w:rsidP="1FB472C8">
      <w:pPr>
        <w:ind w:left="1440"/>
        <w:rPr>
          <w:rFonts w:eastAsia="Calibri" w:cs="Calibri"/>
        </w:rPr>
      </w:pPr>
      <w:r w:rsidRPr="008B0326">
        <w:rPr>
          <w:rFonts w:eastAsia="Calibri" w:cs="Calibri"/>
          <w:b/>
        </w:rPr>
        <w:t>Drought.gov:</w:t>
      </w:r>
      <w:r>
        <w:br/>
      </w:r>
      <w:r w:rsidRPr="008B0326">
        <w:rPr>
          <w:rFonts w:eastAsia="Calibri" w:cs="Calibri"/>
        </w:rPr>
        <w:t xml:space="preserve">National Integrated Drought Information System: </w:t>
      </w:r>
      <w:hyperlink r:id="rId15">
        <w:r w:rsidRPr="008B0326">
          <w:rPr>
            <w:rStyle w:val="Hyperlink"/>
            <w:rFonts w:eastAsia="Calibri" w:cs="Calibri"/>
          </w:rPr>
          <w:t>https://www.drought.gov/drought/states/arizona</w:t>
        </w:r>
      </w:hyperlink>
    </w:p>
    <w:p w14:paraId="5A316776" w14:textId="42A49524" w:rsidR="00056E12" w:rsidRDefault="00056E12" w:rsidP="00715722">
      <w:pPr>
        <w:ind w:left="720"/>
      </w:pPr>
      <w:r w:rsidRPr="1FB472C8">
        <w:rPr>
          <w:rStyle w:val="Strong"/>
        </w:rPr>
        <w:lastRenderedPageBreak/>
        <w:t>Section 2</w:t>
      </w:r>
      <w:r w:rsidRPr="008B0326">
        <w:rPr>
          <w:rStyle w:val="Heading3Char"/>
          <w:rFonts w:asciiTheme="minorHAnsi" w:hAnsiTheme="minorHAnsi"/>
        </w:rPr>
        <w:t xml:space="preserve"> </w:t>
      </w:r>
      <w:r>
        <w:t>gathers information that is typically found in water planning documents or water budgets</w:t>
      </w:r>
      <w:r w:rsidR="00221347">
        <w:t xml:space="preserve"> about your water supply and demand</w:t>
      </w:r>
      <w:r>
        <w:t xml:space="preserve">. Depending upon the capacity of your community, you may not have </w:t>
      </w:r>
      <w:r w:rsidR="52B51B21">
        <w:t>all</w:t>
      </w:r>
      <w:r>
        <w:t xml:space="preserve"> this information available. </w:t>
      </w:r>
      <w:r w:rsidR="0070271E">
        <w:t>Sources of data will likely be the water utilities or water resource managers.</w:t>
      </w:r>
      <w:r w:rsidR="006342E5">
        <w:t xml:space="preserve"> </w:t>
      </w:r>
      <w:r w:rsidR="009A027A">
        <w:t xml:space="preserve"> </w:t>
      </w:r>
    </w:p>
    <w:p w14:paraId="345AF2A9" w14:textId="6062753C" w:rsidR="006342E5" w:rsidRDefault="0070271E" w:rsidP="00715722">
      <w:pPr>
        <w:ind w:left="720"/>
      </w:pPr>
      <w:r w:rsidRPr="1FB472C8">
        <w:rPr>
          <w:rStyle w:val="Strong"/>
        </w:rPr>
        <w:t>Section 3</w:t>
      </w:r>
      <w:r>
        <w:t xml:space="preserve"> gathers information on current water con</w:t>
      </w:r>
      <w:r w:rsidR="00193E70">
        <w:t>s</w:t>
      </w:r>
      <w:r>
        <w:t>er</w:t>
      </w:r>
      <w:r w:rsidR="00193E70">
        <w:t>v</w:t>
      </w:r>
      <w:r>
        <w:t xml:space="preserve">ation and efficiency efforts included in water and land use policies and plans. </w:t>
      </w:r>
      <w:r w:rsidR="006342E5">
        <w:t xml:space="preserve">Sources of data will likely be the </w:t>
      </w:r>
      <w:r w:rsidR="00780A15">
        <w:t xml:space="preserve">planning department, </w:t>
      </w:r>
      <w:r w:rsidR="006342E5">
        <w:t>water utilities or water resource managers.</w:t>
      </w:r>
    </w:p>
    <w:p w14:paraId="56B9D6B2" w14:textId="224FC00D" w:rsidR="745DAC55" w:rsidRDefault="003E1F2A" w:rsidP="1FB472C8">
      <w:pPr>
        <w:ind w:left="720" w:firstLine="720"/>
      </w:pPr>
      <w:hyperlink r:id="rId16">
        <w:r w:rsidR="745DAC55" w:rsidRPr="1FB472C8">
          <w:rPr>
            <w:rStyle w:val="Hyperlink"/>
          </w:rPr>
          <w:t>Summaries of Conservation Programs in Arizona</w:t>
        </w:r>
      </w:hyperlink>
    </w:p>
    <w:p w14:paraId="201BFA3D" w14:textId="21A4BE3F" w:rsidR="0070271E" w:rsidRDefault="0070271E" w:rsidP="00715722">
      <w:pPr>
        <w:ind w:left="720"/>
      </w:pPr>
      <w:r w:rsidRPr="009A027A">
        <w:rPr>
          <w:rStyle w:val="Strong"/>
        </w:rPr>
        <w:t>Section 4</w:t>
      </w:r>
      <w:r w:rsidRPr="008B0326">
        <w:rPr>
          <w:rStyle w:val="Heading3Char"/>
          <w:rFonts w:asciiTheme="minorHAnsi" w:hAnsiTheme="minorHAnsi"/>
        </w:rPr>
        <w:t xml:space="preserve"> </w:t>
      </w:r>
      <w:r>
        <w:t xml:space="preserve">gathers </w:t>
      </w:r>
      <w:r w:rsidR="006342E5">
        <w:t>information regarding your community’s current policies that are most likely to link water and land use</w:t>
      </w:r>
      <w:r w:rsidR="00780A15">
        <w:t xml:space="preserve"> beyond traditional water conservation and efficiency standards including </w:t>
      </w:r>
      <w:r w:rsidR="00D3449D">
        <w:t xml:space="preserve">connecting </w:t>
      </w:r>
      <w:r w:rsidR="00780A15">
        <w:t>water demand</w:t>
      </w:r>
      <w:r w:rsidR="00D3449D">
        <w:t xml:space="preserve"> to growth patterns</w:t>
      </w:r>
      <w:r w:rsidR="00780A15">
        <w:t>, water quality, and watershed health</w:t>
      </w:r>
      <w:r w:rsidR="006342E5">
        <w:t xml:space="preserve">. The planning department staff or planning commission are the likely sources for this information. </w:t>
      </w:r>
    </w:p>
    <w:p w14:paraId="7BAA473D" w14:textId="77777777" w:rsidR="001B716D" w:rsidRDefault="001B716D" w:rsidP="00EC48A1">
      <w:pPr>
        <w:rPr>
          <w:b/>
        </w:rPr>
      </w:pPr>
    </w:p>
    <w:p w14:paraId="02A63F9B" w14:textId="77777777" w:rsidR="001B716D" w:rsidRPr="001B716D" w:rsidRDefault="001B716D" w:rsidP="001B716D"/>
    <w:p w14:paraId="1B76C2F8" w14:textId="77777777" w:rsidR="001B716D" w:rsidRPr="001B716D" w:rsidRDefault="001B716D" w:rsidP="001B716D"/>
    <w:p w14:paraId="5ED6CA17" w14:textId="77777777" w:rsidR="001B716D" w:rsidRPr="001B716D" w:rsidRDefault="001B716D" w:rsidP="001B716D"/>
    <w:p w14:paraId="1AF1C722" w14:textId="77777777" w:rsidR="001B716D" w:rsidRPr="001B716D" w:rsidRDefault="001B716D" w:rsidP="001B716D"/>
    <w:p w14:paraId="35E1908D" w14:textId="77777777" w:rsidR="001B716D" w:rsidRPr="001B716D" w:rsidRDefault="001B716D" w:rsidP="001B716D"/>
    <w:p w14:paraId="447E543B" w14:textId="77777777" w:rsidR="001B716D" w:rsidRPr="001B716D" w:rsidRDefault="001B716D" w:rsidP="001B716D"/>
    <w:p w14:paraId="5FB22446" w14:textId="77777777" w:rsidR="001B716D" w:rsidRPr="001B716D" w:rsidRDefault="001B716D" w:rsidP="001B716D"/>
    <w:p w14:paraId="71381655" w14:textId="77777777" w:rsidR="001B716D" w:rsidRPr="001B716D" w:rsidRDefault="001B716D" w:rsidP="001B716D"/>
    <w:p w14:paraId="7C79E97A" w14:textId="77777777" w:rsidR="001B716D" w:rsidRPr="001B716D" w:rsidRDefault="001B716D" w:rsidP="001B716D"/>
    <w:p w14:paraId="2C783030" w14:textId="77777777" w:rsidR="001B716D" w:rsidRPr="001B716D" w:rsidRDefault="001B716D" w:rsidP="001B716D"/>
    <w:p w14:paraId="5C45D8B6" w14:textId="77777777" w:rsidR="001B716D" w:rsidRPr="001B716D" w:rsidRDefault="001B716D" w:rsidP="001B716D"/>
    <w:p w14:paraId="1AE68A12" w14:textId="77777777" w:rsidR="001B716D" w:rsidRPr="001B716D" w:rsidRDefault="001B716D" w:rsidP="001B716D"/>
    <w:p w14:paraId="05CFA389" w14:textId="77777777" w:rsidR="001B716D" w:rsidRPr="001B716D" w:rsidRDefault="001B716D" w:rsidP="001B716D"/>
    <w:p w14:paraId="5FE94E4B" w14:textId="77777777" w:rsidR="001B716D" w:rsidRPr="001B716D" w:rsidRDefault="001B716D" w:rsidP="001B716D"/>
    <w:p w14:paraId="49E3FE47" w14:textId="77777777" w:rsidR="001B716D" w:rsidRPr="001B716D" w:rsidRDefault="001B716D" w:rsidP="001B716D"/>
    <w:p w14:paraId="48A42570" w14:textId="77777777" w:rsidR="001B716D" w:rsidRDefault="001B716D" w:rsidP="00EC48A1">
      <w:pPr>
        <w:rPr>
          <w:b/>
        </w:rPr>
      </w:pPr>
    </w:p>
    <w:p w14:paraId="2BE40D95" w14:textId="77777777" w:rsidR="001B716D" w:rsidRPr="001B716D" w:rsidRDefault="001B716D" w:rsidP="001B716D"/>
    <w:p w14:paraId="33466CAF" w14:textId="77777777" w:rsidR="001B716D" w:rsidRPr="001B716D" w:rsidRDefault="001B716D" w:rsidP="001B716D"/>
    <w:p w14:paraId="191BE7B3" w14:textId="77777777" w:rsidR="001B716D" w:rsidRDefault="001B716D" w:rsidP="001B716D">
      <w:pPr>
        <w:ind w:firstLine="720"/>
        <w:rPr>
          <w:b/>
        </w:rPr>
      </w:pPr>
    </w:p>
    <w:p w14:paraId="30353113" w14:textId="5E948189" w:rsidR="00C2265E" w:rsidRPr="008B0326" w:rsidRDefault="00A11F39" w:rsidP="00EC48A1">
      <w:pPr>
        <w:rPr>
          <w:b/>
          <w:sz w:val="28"/>
        </w:rPr>
      </w:pPr>
      <w:r w:rsidRPr="001B716D">
        <w:br w:type="page"/>
      </w:r>
      <w:r w:rsidR="00C2265E" w:rsidRPr="008B0326">
        <w:rPr>
          <w:b/>
          <w:sz w:val="28"/>
        </w:rPr>
        <w:lastRenderedPageBreak/>
        <w:t>Part 1: Understanding Trends that Influence Water Supply &amp; Demand</w:t>
      </w:r>
    </w:p>
    <w:p w14:paraId="03A8793A" w14:textId="3F6DCB1D" w:rsidR="00C2265E" w:rsidRPr="008B0326" w:rsidRDefault="00C2265E" w:rsidP="00C2265E">
      <w:pPr>
        <w:pStyle w:val="BodyText"/>
        <w:spacing w:after="240"/>
        <w:rPr>
          <w:rFonts w:asciiTheme="minorHAnsi" w:hAnsiTheme="minorHAnsi"/>
          <w:i/>
        </w:rPr>
      </w:pPr>
      <w:r w:rsidRPr="008B0326">
        <w:rPr>
          <w:rFonts w:asciiTheme="minorHAnsi" w:hAnsiTheme="minorHAnsi"/>
          <w:i/>
        </w:rPr>
        <w:t xml:space="preserve">Please enter </w:t>
      </w:r>
      <w:r w:rsidR="00EC48A1" w:rsidRPr="008B0326">
        <w:rPr>
          <w:rFonts w:asciiTheme="minorHAnsi" w:hAnsiTheme="minorHAnsi"/>
          <w:i/>
        </w:rPr>
        <w:t xml:space="preserve">your </w:t>
      </w:r>
      <w:r w:rsidRPr="008B0326">
        <w:rPr>
          <w:rFonts w:asciiTheme="minorHAnsi" w:hAnsiTheme="minorHAnsi"/>
          <w:i/>
        </w:rPr>
        <w:t>responses into the brown highlighted boxes.</w:t>
      </w:r>
    </w:p>
    <w:tbl>
      <w:tblPr>
        <w:tblStyle w:val="PlainTable4"/>
        <w:tblW w:w="5000" w:type="pct"/>
        <w:tblBorders>
          <w:top w:val="single" w:sz="4" w:space="0" w:color="503D1B" w:themeColor="background2" w:themeShade="40"/>
          <w:left w:val="single" w:sz="4" w:space="0" w:color="503D1B" w:themeColor="background2" w:themeShade="40"/>
          <w:bottom w:val="single" w:sz="4" w:space="0" w:color="503D1B" w:themeColor="background2" w:themeShade="40"/>
          <w:right w:val="single" w:sz="4" w:space="0" w:color="503D1B" w:themeColor="background2" w:themeShade="40"/>
          <w:insideH w:val="single" w:sz="4" w:space="0" w:color="503D1B" w:themeColor="background2" w:themeShade="40"/>
          <w:insideV w:val="single" w:sz="4" w:space="0" w:color="503D1B" w:themeColor="background2" w:themeShade="40"/>
        </w:tblBorders>
        <w:tblLook w:val="04A0" w:firstRow="1" w:lastRow="0" w:firstColumn="1" w:lastColumn="0" w:noHBand="0" w:noVBand="1"/>
      </w:tblPr>
      <w:tblGrid>
        <w:gridCol w:w="3710"/>
        <w:gridCol w:w="603"/>
        <w:gridCol w:w="1757"/>
        <w:gridCol w:w="560"/>
        <w:gridCol w:w="1800"/>
        <w:gridCol w:w="517"/>
        <w:gridCol w:w="1843"/>
      </w:tblGrid>
      <w:tr w:rsidR="00C2265E" w:rsidRPr="004244E2" w14:paraId="4E669974" w14:textId="77777777" w:rsidTr="1FB472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shd w:val="clear" w:color="auto" w:fill="716767" w:themeFill="accent6" w:themeFillShade="BF"/>
          </w:tcPr>
          <w:p w14:paraId="26442291" w14:textId="77777777" w:rsidR="00C2265E" w:rsidRPr="004244E2" w:rsidRDefault="00C2265E" w:rsidP="00EC48A1">
            <w:pPr>
              <w:keepNext/>
              <w:keepLines/>
              <w:rPr>
                <w:color w:val="FFFFFF" w:themeColor="background1"/>
                <w:szCs w:val="20"/>
              </w:rPr>
            </w:pPr>
            <w:r w:rsidRPr="004244E2">
              <w:rPr>
                <w:color w:val="FFFFFF" w:themeColor="background1"/>
                <w:szCs w:val="20"/>
              </w:rPr>
              <w:t>AREA OF INFLUENCE</w:t>
            </w:r>
          </w:p>
        </w:tc>
        <w:tc>
          <w:tcPr>
            <w:tcW w:w="7080" w:type="dxa"/>
            <w:gridSpan w:val="6"/>
            <w:shd w:val="clear" w:color="auto" w:fill="716767" w:themeFill="accent6" w:themeFillShade="BF"/>
          </w:tcPr>
          <w:p w14:paraId="1EEEE8D3" w14:textId="77777777" w:rsidR="00C2265E" w:rsidRPr="004244E2" w:rsidRDefault="00C2265E" w:rsidP="00EC48A1">
            <w:pPr>
              <w:keepNext/>
              <w:keepLines/>
              <w:cnfStyle w:val="100000000000" w:firstRow="1" w:lastRow="0" w:firstColumn="0" w:lastColumn="0" w:oddVBand="0" w:evenVBand="0" w:oddHBand="0" w:evenHBand="0" w:firstRowFirstColumn="0" w:firstRowLastColumn="0" w:lastRowFirstColumn="0" w:lastRowLastColumn="0"/>
              <w:rPr>
                <w:color w:val="FFFFFF" w:themeColor="background1"/>
                <w:szCs w:val="20"/>
              </w:rPr>
            </w:pPr>
            <w:r w:rsidRPr="004244E2">
              <w:rPr>
                <w:color w:val="FFFFFF" w:themeColor="background1"/>
                <w:szCs w:val="20"/>
              </w:rPr>
              <w:t>TRENDS</w:t>
            </w:r>
          </w:p>
        </w:tc>
      </w:tr>
      <w:tr w:rsidR="00C2265E" w:rsidRPr="0012513A" w14:paraId="675334C4" w14:textId="77777777" w:rsidTr="1FB47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7"/>
          </w:tcPr>
          <w:p w14:paraId="5119D6D3" w14:textId="77777777" w:rsidR="00C2265E" w:rsidRPr="0012513A" w:rsidRDefault="00C2265E" w:rsidP="008553A3">
            <w:pPr>
              <w:pStyle w:val="ListParagraph"/>
              <w:numPr>
                <w:ilvl w:val="0"/>
                <w:numId w:val="8"/>
              </w:numPr>
              <w:rPr>
                <w:b w:val="0"/>
                <w:bCs w:val="0"/>
                <w:sz w:val="20"/>
                <w:szCs w:val="20"/>
              </w:rPr>
            </w:pPr>
            <w:r w:rsidRPr="0012513A">
              <w:rPr>
                <w:sz w:val="20"/>
                <w:szCs w:val="20"/>
              </w:rPr>
              <w:t>What changes or trends has our community experienced that may influence our water supply?</w:t>
            </w:r>
          </w:p>
        </w:tc>
      </w:tr>
      <w:tr w:rsidR="00C2265E" w:rsidRPr="0012513A" w14:paraId="635E878C" w14:textId="77777777" w:rsidTr="1FB472C8">
        <w:tc>
          <w:tcPr>
            <w:cnfStyle w:val="001000000000" w:firstRow="0" w:lastRow="0" w:firstColumn="1" w:lastColumn="0" w:oddVBand="0" w:evenVBand="0" w:oddHBand="0" w:evenHBand="0" w:firstRowFirstColumn="0" w:firstRowLastColumn="0" w:lastRowFirstColumn="0" w:lastRowLastColumn="0"/>
            <w:tcW w:w="3710" w:type="dxa"/>
          </w:tcPr>
          <w:p w14:paraId="7E1C346B" w14:textId="77777777" w:rsidR="00C2265E" w:rsidRPr="0012513A" w:rsidRDefault="00C2265E" w:rsidP="00EC48A1">
            <w:pPr>
              <w:rPr>
                <w:bCs w:val="0"/>
                <w:sz w:val="20"/>
                <w:szCs w:val="20"/>
              </w:rPr>
            </w:pPr>
            <w:r w:rsidRPr="0012513A">
              <w:rPr>
                <w:bCs w:val="0"/>
                <w:sz w:val="20"/>
                <w:szCs w:val="20"/>
              </w:rPr>
              <w:t>A. Climate Trends</w:t>
            </w:r>
          </w:p>
        </w:tc>
        <w:tc>
          <w:tcPr>
            <w:tcW w:w="7080" w:type="dxa"/>
            <w:gridSpan w:val="6"/>
          </w:tcPr>
          <w:p w14:paraId="1B13D852" w14:textId="77777777" w:rsidR="00C2265E" w:rsidRPr="0012513A" w:rsidRDefault="00C2265E" w:rsidP="00EC48A1">
            <w:pPr>
              <w:cnfStyle w:val="000000000000" w:firstRow="0" w:lastRow="0" w:firstColumn="0" w:lastColumn="0" w:oddVBand="0" w:evenVBand="0" w:oddHBand="0" w:evenHBand="0" w:firstRowFirstColumn="0" w:firstRowLastColumn="0" w:lastRowFirstColumn="0" w:lastRowLastColumn="0"/>
              <w:rPr>
                <w:b/>
                <w:sz w:val="20"/>
                <w:szCs w:val="20"/>
              </w:rPr>
            </w:pPr>
            <w:r w:rsidRPr="0012513A">
              <w:rPr>
                <w:b/>
                <w:sz w:val="20"/>
                <w:szCs w:val="20"/>
              </w:rPr>
              <w:t xml:space="preserve">Trends </w:t>
            </w:r>
          </w:p>
        </w:tc>
      </w:tr>
      <w:tr w:rsidR="00C2265E" w:rsidRPr="0012513A" w14:paraId="0E6B1768" w14:textId="77777777" w:rsidTr="1FB47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3C82E3D2" w14:textId="77777777" w:rsidR="00C2265E" w:rsidRPr="0012513A" w:rsidRDefault="00C2265E" w:rsidP="008553A3">
            <w:pPr>
              <w:pStyle w:val="ListParagraph"/>
              <w:numPr>
                <w:ilvl w:val="0"/>
                <w:numId w:val="10"/>
              </w:numPr>
              <w:rPr>
                <w:b w:val="0"/>
                <w:sz w:val="20"/>
                <w:szCs w:val="20"/>
              </w:rPr>
            </w:pPr>
            <w:r w:rsidRPr="0012513A">
              <w:rPr>
                <w:b w:val="0"/>
                <w:sz w:val="20"/>
                <w:szCs w:val="20"/>
              </w:rPr>
              <w:t>Temperature</w:t>
            </w:r>
          </w:p>
        </w:tc>
        <w:tc>
          <w:tcPr>
            <w:tcW w:w="7080" w:type="dxa"/>
            <w:gridSpan w:val="6"/>
            <w:shd w:val="clear" w:color="auto" w:fill="EBDDC3" w:themeFill="background2"/>
          </w:tcPr>
          <w:p w14:paraId="046AC097" w14:textId="77777777" w:rsidR="00C2265E" w:rsidRPr="0012513A" w:rsidRDefault="00C2265E" w:rsidP="00EC48A1">
            <w:pPr>
              <w:cnfStyle w:val="000000100000" w:firstRow="0" w:lastRow="0" w:firstColumn="0" w:lastColumn="0" w:oddVBand="0" w:evenVBand="0" w:oddHBand="1" w:evenHBand="0" w:firstRowFirstColumn="0" w:firstRowLastColumn="0" w:lastRowFirstColumn="0" w:lastRowLastColumn="0"/>
              <w:rPr>
                <w:sz w:val="20"/>
                <w:szCs w:val="20"/>
              </w:rPr>
            </w:pPr>
          </w:p>
        </w:tc>
      </w:tr>
      <w:tr w:rsidR="00C2265E" w:rsidRPr="0012513A" w14:paraId="0B6EE194" w14:textId="77777777" w:rsidTr="1FB472C8">
        <w:tc>
          <w:tcPr>
            <w:cnfStyle w:val="001000000000" w:firstRow="0" w:lastRow="0" w:firstColumn="1" w:lastColumn="0" w:oddVBand="0" w:evenVBand="0" w:oddHBand="0" w:evenHBand="0" w:firstRowFirstColumn="0" w:firstRowLastColumn="0" w:lastRowFirstColumn="0" w:lastRowLastColumn="0"/>
            <w:tcW w:w="3710" w:type="dxa"/>
          </w:tcPr>
          <w:p w14:paraId="3D6DAD40" w14:textId="77777777" w:rsidR="00C2265E" w:rsidRPr="0012513A" w:rsidRDefault="00C2265E" w:rsidP="008553A3">
            <w:pPr>
              <w:pStyle w:val="ListParagraph"/>
              <w:numPr>
                <w:ilvl w:val="0"/>
                <w:numId w:val="10"/>
              </w:numPr>
              <w:rPr>
                <w:b w:val="0"/>
                <w:sz w:val="20"/>
                <w:szCs w:val="20"/>
              </w:rPr>
            </w:pPr>
            <w:r w:rsidRPr="0012513A">
              <w:rPr>
                <w:b w:val="0"/>
                <w:sz w:val="20"/>
                <w:szCs w:val="20"/>
              </w:rPr>
              <w:t>Precipitation (rain and/or snow)</w:t>
            </w:r>
          </w:p>
        </w:tc>
        <w:tc>
          <w:tcPr>
            <w:tcW w:w="7080" w:type="dxa"/>
            <w:gridSpan w:val="6"/>
            <w:shd w:val="clear" w:color="auto" w:fill="F7EFDE" w:themeFill="accent4" w:themeFillTint="33"/>
          </w:tcPr>
          <w:p w14:paraId="339C3A21" w14:textId="77777777" w:rsidR="00C2265E" w:rsidRPr="0012513A" w:rsidRDefault="00C2265E" w:rsidP="00EC48A1">
            <w:pPr>
              <w:cnfStyle w:val="000000000000" w:firstRow="0" w:lastRow="0" w:firstColumn="0" w:lastColumn="0" w:oddVBand="0" w:evenVBand="0" w:oddHBand="0" w:evenHBand="0" w:firstRowFirstColumn="0" w:firstRowLastColumn="0" w:lastRowFirstColumn="0" w:lastRowLastColumn="0"/>
              <w:rPr>
                <w:sz w:val="20"/>
                <w:szCs w:val="20"/>
              </w:rPr>
            </w:pPr>
          </w:p>
        </w:tc>
      </w:tr>
      <w:tr w:rsidR="00C2265E" w:rsidRPr="0012513A" w14:paraId="1748DAE2" w14:textId="77777777" w:rsidTr="1FB47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37D09939" w14:textId="77777777" w:rsidR="00C2265E" w:rsidRPr="0012513A" w:rsidRDefault="00C2265E" w:rsidP="008553A3">
            <w:pPr>
              <w:pStyle w:val="ListParagraph"/>
              <w:numPr>
                <w:ilvl w:val="0"/>
                <w:numId w:val="10"/>
              </w:numPr>
              <w:rPr>
                <w:b w:val="0"/>
                <w:sz w:val="20"/>
                <w:szCs w:val="20"/>
              </w:rPr>
            </w:pPr>
            <w:r w:rsidRPr="0012513A">
              <w:rPr>
                <w:b w:val="0"/>
                <w:sz w:val="20"/>
                <w:szCs w:val="20"/>
              </w:rPr>
              <w:t xml:space="preserve">Drought </w:t>
            </w:r>
          </w:p>
        </w:tc>
        <w:tc>
          <w:tcPr>
            <w:tcW w:w="7080" w:type="dxa"/>
            <w:gridSpan w:val="6"/>
            <w:shd w:val="clear" w:color="auto" w:fill="EBDDC3" w:themeFill="background2"/>
          </w:tcPr>
          <w:p w14:paraId="5892EADC" w14:textId="77777777" w:rsidR="00C2265E" w:rsidRPr="0012513A" w:rsidRDefault="00C2265E" w:rsidP="00EC48A1">
            <w:pPr>
              <w:cnfStyle w:val="000000100000" w:firstRow="0" w:lastRow="0" w:firstColumn="0" w:lastColumn="0" w:oddVBand="0" w:evenVBand="0" w:oddHBand="1" w:evenHBand="0" w:firstRowFirstColumn="0" w:firstRowLastColumn="0" w:lastRowFirstColumn="0" w:lastRowLastColumn="0"/>
              <w:rPr>
                <w:sz w:val="20"/>
                <w:szCs w:val="20"/>
              </w:rPr>
            </w:pPr>
          </w:p>
        </w:tc>
      </w:tr>
      <w:tr w:rsidR="00C2265E" w:rsidRPr="0012513A" w14:paraId="171479AD" w14:textId="77777777" w:rsidTr="1FB472C8">
        <w:tc>
          <w:tcPr>
            <w:cnfStyle w:val="001000000000" w:firstRow="0" w:lastRow="0" w:firstColumn="1" w:lastColumn="0" w:oddVBand="0" w:evenVBand="0" w:oddHBand="0" w:evenHBand="0" w:firstRowFirstColumn="0" w:firstRowLastColumn="0" w:lastRowFirstColumn="0" w:lastRowLastColumn="0"/>
            <w:tcW w:w="3710" w:type="dxa"/>
          </w:tcPr>
          <w:p w14:paraId="6101C539" w14:textId="77777777" w:rsidR="00C2265E" w:rsidRPr="0012513A" w:rsidRDefault="00C2265E" w:rsidP="008553A3">
            <w:pPr>
              <w:pStyle w:val="ListParagraph"/>
              <w:numPr>
                <w:ilvl w:val="0"/>
                <w:numId w:val="10"/>
              </w:numPr>
              <w:rPr>
                <w:b w:val="0"/>
                <w:sz w:val="20"/>
                <w:szCs w:val="20"/>
              </w:rPr>
            </w:pPr>
            <w:r w:rsidRPr="0012513A">
              <w:rPr>
                <w:b w:val="0"/>
                <w:sz w:val="20"/>
                <w:szCs w:val="20"/>
              </w:rPr>
              <w:t>Fire</w:t>
            </w:r>
          </w:p>
        </w:tc>
        <w:tc>
          <w:tcPr>
            <w:tcW w:w="7080" w:type="dxa"/>
            <w:gridSpan w:val="6"/>
            <w:shd w:val="clear" w:color="auto" w:fill="F7EFDE" w:themeFill="accent4" w:themeFillTint="33"/>
          </w:tcPr>
          <w:p w14:paraId="1BF81398" w14:textId="77777777" w:rsidR="00C2265E" w:rsidRPr="0012513A" w:rsidRDefault="00C2265E" w:rsidP="00EC48A1">
            <w:pPr>
              <w:cnfStyle w:val="000000000000" w:firstRow="0" w:lastRow="0" w:firstColumn="0" w:lastColumn="0" w:oddVBand="0" w:evenVBand="0" w:oddHBand="0" w:evenHBand="0" w:firstRowFirstColumn="0" w:firstRowLastColumn="0" w:lastRowFirstColumn="0" w:lastRowLastColumn="0"/>
              <w:rPr>
                <w:sz w:val="20"/>
                <w:szCs w:val="20"/>
              </w:rPr>
            </w:pPr>
          </w:p>
        </w:tc>
      </w:tr>
      <w:tr w:rsidR="00C2265E" w:rsidRPr="0012513A" w14:paraId="330074F7" w14:textId="77777777" w:rsidTr="1FB47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078C91F5" w14:textId="77777777" w:rsidR="00C2265E" w:rsidRPr="0012513A" w:rsidRDefault="00C2265E" w:rsidP="008553A3">
            <w:pPr>
              <w:pStyle w:val="ListParagraph"/>
              <w:numPr>
                <w:ilvl w:val="0"/>
                <w:numId w:val="10"/>
              </w:numPr>
              <w:rPr>
                <w:b w:val="0"/>
                <w:bCs w:val="0"/>
                <w:sz w:val="20"/>
                <w:szCs w:val="20"/>
              </w:rPr>
            </w:pPr>
            <w:r w:rsidRPr="0012513A">
              <w:rPr>
                <w:b w:val="0"/>
                <w:sz w:val="20"/>
                <w:szCs w:val="20"/>
              </w:rPr>
              <w:t>Flood</w:t>
            </w:r>
          </w:p>
        </w:tc>
        <w:tc>
          <w:tcPr>
            <w:tcW w:w="7080" w:type="dxa"/>
            <w:gridSpan w:val="6"/>
            <w:shd w:val="clear" w:color="auto" w:fill="EBDDC3" w:themeFill="background2"/>
          </w:tcPr>
          <w:p w14:paraId="36C808A5" w14:textId="77777777" w:rsidR="00C2265E" w:rsidRPr="0012513A" w:rsidRDefault="00C2265E" w:rsidP="00EC48A1">
            <w:pPr>
              <w:cnfStyle w:val="000000100000" w:firstRow="0" w:lastRow="0" w:firstColumn="0" w:lastColumn="0" w:oddVBand="0" w:evenVBand="0" w:oddHBand="1" w:evenHBand="0" w:firstRowFirstColumn="0" w:firstRowLastColumn="0" w:lastRowFirstColumn="0" w:lastRowLastColumn="0"/>
              <w:rPr>
                <w:sz w:val="20"/>
                <w:szCs w:val="20"/>
              </w:rPr>
            </w:pPr>
          </w:p>
        </w:tc>
      </w:tr>
      <w:tr w:rsidR="00C2265E" w:rsidRPr="0012513A" w14:paraId="4BC8C0DB" w14:textId="77777777" w:rsidTr="1FB472C8">
        <w:tc>
          <w:tcPr>
            <w:cnfStyle w:val="001000000000" w:firstRow="0" w:lastRow="0" w:firstColumn="1" w:lastColumn="0" w:oddVBand="0" w:evenVBand="0" w:oddHBand="0" w:evenHBand="0" w:firstRowFirstColumn="0" w:firstRowLastColumn="0" w:lastRowFirstColumn="0" w:lastRowLastColumn="0"/>
            <w:tcW w:w="10790" w:type="dxa"/>
            <w:gridSpan w:val="7"/>
          </w:tcPr>
          <w:p w14:paraId="3393E519" w14:textId="77777777" w:rsidR="00C2265E" w:rsidRPr="0012513A" w:rsidRDefault="00C2265E" w:rsidP="00EC48A1">
            <w:pPr>
              <w:rPr>
                <w:sz w:val="20"/>
                <w:szCs w:val="20"/>
              </w:rPr>
            </w:pPr>
            <w:r w:rsidRPr="0012513A">
              <w:rPr>
                <w:sz w:val="20"/>
                <w:szCs w:val="20"/>
              </w:rPr>
              <w:t>B. Is our economy growing, declining or shifting?</w:t>
            </w:r>
          </w:p>
        </w:tc>
      </w:tr>
      <w:tr w:rsidR="00C2265E" w:rsidRPr="0012513A" w14:paraId="1D4BA4AD" w14:textId="77777777" w:rsidTr="1FB47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6F9B640D" w14:textId="77777777" w:rsidR="00C2265E" w:rsidRPr="0012513A" w:rsidRDefault="00C2265E" w:rsidP="008553A3">
            <w:pPr>
              <w:pStyle w:val="ListParagraph"/>
              <w:numPr>
                <w:ilvl w:val="0"/>
                <w:numId w:val="9"/>
              </w:numPr>
              <w:rPr>
                <w:b w:val="0"/>
                <w:sz w:val="20"/>
                <w:szCs w:val="20"/>
              </w:rPr>
            </w:pPr>
            <w:r w:rsidRPr="0012513A">
              <w:rPr>
                <w:b w:val="0"/>
                <w:sz w:val="20"/>
                <w:szCs w:val="20"/>
              </w:rPr>
              <w:t>Property tax base change from 2000 to current period</w:t>
            </w:r>
          </w:p>
        </w:tc>
        <w:tc>
          <w:tcPr>
            <w:tcW w:w="7080" w:type="dxa"/>
            <w:gridSpan w:val="6"/>
            <w:shd w:val="clear" w:color="auto" w:fill="EBDDC3" w:themeFill="background2"/>
          </w:tcPr>
          <w:p w14:paraId="375A4667" w14:textId="77777777" w:rsidR="00C2265E" w:rsidRPr="0012513A" w:rsidRDefault="00C2265E" w:rsidP="00EC48A1">
            <w:pPr>
              <w:cnfStyle w:val="000000100000" w:firstRow="0" w:lastRow="0" w:firstColumn="0" w:lastColumn="0" w:oddVBand="0" w:evenVBand="0" w:oddHBand="1" w:evenHBand="0" w:firstRowFirstColumn="0" w:firstRowLastColumn="0" w:lastRowFirstColumn="0" w:lastRowLastColumn="0"/>
              <w:rPr>
                <w:sz w:val="20"/>
                <w:szCs w:val="20"/>
              </w:rPr>
            </w:pPr>
          </w:p>
        </w:tc>
      </w:tr>
      <w:tr w:rsidR="00C2265E" w:rsidRPr="0012513A" w14:paraId="014BADAF" w14:textId="77777777" w:rsidTr="1FB472C8">
        <w:tc>
          <w:tcPr>
            <w:cnfStyle w:val="001000000000" w:firstRow="0" w:lastRow="0" w:firstColumn="1" w:lastColumn="0" w:oddVBand="0" w:evenVBand="0" w:oddHBand="0" w:evenHBand="0" w:firstRowFirstColumn="0" w:firstRowLastColumn="0" w:lastRowFirstColumn="0" w:lastRowLastColumn="0"/>
            <w:tcW w:w="3710" w:type="dxa"/>
          </w:tcPr>
          <w:p w14:paraId="79F950B8" w14:textId="77777777" w:rsidR="00C2265E" w:rsidRPr="0012513A" w:rsidRDefault="00C2265E" w:rsidP="008553A3">
            <w:pPr>
              <w:pStyle w:val="ListParagraph"/>
              <w:numPr>
                <w:ilvl w:val="0"/>
                <w:numId w:val="9"/>
              </w:numPr>
              <w:rPr>
                <w:b w:val="0"/>
                <w:sz w:val="20"/>
                <w:szCs w:val="20"/>
              </w:rPr>
            </w:pPr>
            <w:r w:rsidRPr="0012513A">
              <w:rPr>
                <w:b w:val="0"/>
                <w:sz w:val="20"/>
                <w:szCs w:val="20"/>
              </w:rPr>
              <w:t>Sales tax change from 2000 to current</w:t>
            </w:r>
          </w:p>
        </w:tc>
        <w:tc>
          <w:tcPr>
            <w:tcW w:w="7080" w:type="dxa"/>
            <w:gridSpan w:val="6"/>
            <w:shd w:val="clear" w:color="auto" w:fill="F7EFDE" w:themeFill="accent4" w:themeFillTint="33"/>
          </w:tcPr>
          <w:p w14:paraId="6C9A94CF" w14:textId="77777777" w:rsidR="00C2265E" w:rsidRPr="0012513A" w:rsidRDefault="00C2265E" w:rsidP="00EC48A1">
            <w:pPr>
              <w:cnfStyle w:val="000000000000" w:firstRow="0" w:lastRow="0" w:firstColumn="0" w:lastColumn="0" w:oddVBand="0" w:evenVBand="0" w:oddHBand="0" w:evenHBand="0" w:firstRowFirstColumn="0" w:firstRowLastColumn="0" w:lastRowFirstColumn="0" w:lastRowLastColumn="0"/>
              <w:rPr>
                <w:sz w:val="20"/>
                <w:szCs w:val="20"/>
              </w:rPr>
            </w:pPr>
          </w:p>
        </w:tc>
      </w:tr>
      <w:tr w:rsidR="00C2265E" w:rsidRPr="0012513A" w14:paraId="0FE02CF2" w14:textId="77777777" w:rsidTr="1FB47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4F52B604" w14:textId="77777777" w:rsidR="00C2265E" w:rsidRPr="0012513A" w:rsidRDefault="00C2265E" w:rsidP="008553A3">
            <w:pPr>
              <w:pStyle w:val="ListParagraph"/>
              <w:numPr>
                <w:ilvl w:val="0"/>
                <w:numId w:val="9"/>
              </w:numPr>
              <w:rPr>
                <w:b w:val="0"/>
                <w:sz w:val="20"/>
                <w:szCs w:val="20"/>
              </w:rPr>
            </w:pPr>
            <w:r w:rsidRPr="0012513A">
              <w:rPr>
                <w:b w:val="0"/>
                <w:sz w:val="20"/>
                <w:szCs w:val="20"/>
              </w:rPr>
              <w:t xml:space="preserve">Largest </w:t>
            </w:r>
            <w:r>
              <w:rPr>
                <w:b w:val="0"/>
                <w:sz w:val="20"/>
                <w:szCs w:val="20"/>
              </w:rPr>
              <w:t xml:space="preserve">economic </w:t>
            </w:r>
            <w:r w:rsidRPr="0012513A">
              <w:rPr>
                <w:b w:val="0"/>
                <w:sz w:val="20"/>
                <w:szCs w:val="20"/>
              </w:rPr>
              <w:t>sector change</w:t>
            </w:r>
            <w:r>
              <w:rPr>
                <w:b w:val="0"/>
                <w:sz w:val="20"/>
                <w:szCs w:val="20"/>
              </w:rPr>
              <w:t xml:space="preserve">s </w:t>
            </w:r>
            <w:r w:rsidRPr="0012513A">
              <w:rPr>
                <w:b w:val="0"/>
                <w:sz w:val="20"/>
                <w:szCs w:val="20"/>
              </w:rPr>
              <w:t xml:space="preserve"> </w:t>
            </w:r>
          </w:p>
        </w:tc>
        <w:tc>
          <w:tcPr>
            <w:tcW w:w="7080" w:type="dxa"/>
            <w:gridSpan w:val="6"/>
            <w:shd w:val="clear" w:color="auto" w:fill="EBDDC3" w:themeFill="background2"/>
          </w:tcPr>
          <w:p w14:paraId="331D8E13" w14:textId="77777777" w:rsidR="00C2265E" w:rsidRPr="0012513A" w:rsidRDefault="00C2265E" w:rsidP="00EC48A1">
            <w:pPr>
              <w:cnfStyle w:val="000000100000" w:firstRow="0" w:lastRow="0" w:firstColumn="0" w:lastColumn="0" w:oddVBand="0" w:evenVBand="0" w:oddHBand="1" w:evenHBand="0" w:firstRowFirstColumn="0" w:firstRowLastColumn="0" w:lastRowFirstColumn="0" w:lastRowLastColumn="0"/>
              <w:rPr>
                <w:sz w:val="20"/>
                <w:szCs w:val="20"/>
              </w:rPr>
            </w:pPr>
          </w:p>
        </w:tc>
      </w:tr>
      <w:tr w:rsidR="00C2265E" w:rsidRPr="0012513A" w14:paraId="0E587A9F" w14:textId="77777777" w:rsidTr="1FB472C8">
        <w:tc>
          <w:tcPr>
            <w:cnfStyle w:val="001000000000" w:firstRow="0" w:lastRow="0" w:firstColumn="1" w:lastColumn="0" w:oddVBand="0" w:evenVBand="0" w:oddHBand="0" w:evenHBand="0" w:firstRowFirstColumn="0" w:firstRowLastColumn="0" w:lastRowFirstColumn="0" w:lastRowLastColumn="0"/>
            <w:tcW w:w="10790" w:type="dxa"/>
            <w:gridSpan w:val="7"/>
          </w:tcPr>
          <w:p w14:paraId="262902AD" w14:textId="77777777" w:rsidR="00C2265E" w:rsidRPr="0012513A" w:rsidRDefault="00C2265E" w:rsidP="00EC48A1">
            <w:pPr>
              <w:rPr>
                <w:sz w:val="20"/>
                <w:szCs w:val="20"/>
              </w:rPr>
            </w:pPr>
            <w:r w:rsidRPr="0012513A">
              <w:rPr>
                <w:sz w:val="20"/>
                <w:szCs w:val="20"/>
              </w:rPr>
              <w:t>C. What changes in business sectors are we seeing?</w:t>
            </w:r>
          </w:p>
        </w:tc>
      </w:tr>
      <w:tr w:rsidR="00C2265E" w:rsidRPr="0012513A" w14:paraId="085BDE9E" w14:textId="77777777" w:rsidTr="1FB47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7364DC15" w14:textId="77777777" w:rsidR="00C2265E" w:rsidRPr="0012513A" w:rsidRDefault="00C2265E" w:rsidP="008553A3">
            <w:pPr>
              <w:pStyle w:val="ListParagraph"/>
              <w:numPr>
                <w:ilvl w:val="0"/>
                <w:numId w:val="11"/>
              </w:numPr>
              <w:rPr>
                <w:b w:val="0"/>
                <w:sz w:val="20"/>
                <w:szCs w:val="20"/>
              </w:rPr>
            </w:pPr>
            <w:r w:rsidRPr="0012513A">
              <w:rPr>
                <w:b w:val="0"/>
                <w:sz w:val="20"/>
                <w:szCs w:val="20"/>
              </w:rPr>
              <w:t>Agriculture uses growing/declining</w:t>
            </w:r>
          </w:p>
        </w:tc>
        <w:tc>
          <w:tcPr>
            <w:tcW w:w="7080" w:type="dxa"/>
            <w:gridSpan w:val="6"/>
            <w:shd w:val="clear" w:color="auto" w:fill="F7EFDE" w:themeFill="accent4" w:themeFillTint="33"/>
          </w:tcPr>
          <w:p w14:paraId="7F5C05EA" w14:textId="77777777" w:rsidR="00C2265E" w:rsidRPr="0012513A" w:rsidRDefault="00C2265E" w:rsidP="00EC48A1">
            <w:pPr>
              <w:cnfStyle w:val="000000100000" w:firstRow="0" w:lastRow="0" w:firstColumn="0" w:lastColumn="0" w:oddVBand="0" w:evenVBand="0" w:oddHBand="1" w:evenHBand="0" w:firstRowFirstColumn="0" w:firstRowLastColumn="0" w:lastRowFirstColumn="0" w:lastRowLastColumn="0"/>
              <w:rPr>
                <w:sz w:val="20"/>
                <w:szCs w:val="20"/>
              </w:rPr>
            </w:pPr>
          </w:p>
        </w:tc>
      </w:tr>
      <w:tr w:rsidR="00C2265E" w:rsidRPr="0012513A" w14:paraId="132C36D1" w14:textId="77777777" w:rsidTr="1FB472C8">
        <w:tc>
          <w:tcPr>
            <w:cnfStyle w:val="001000000000" w:firstRow="0" w:lastRow="0" w:firstColumn="1" w:lastColumn="0" w:oddVBand="0" w:evenVBand="0" w:oddHBand="0" w:evenHBand="0" w:firstRowFirstColumn="0" w:firstRowLastColumn="0" w:lastRowFirstColumn="0" w:lastRowLastColumn="0"/>
            <w:tcW w:w="3710" w:type="dxa"/>
          </w:tcPr>
          <w:p w14:paraId="47780992" w14:textId="77777777" w:rsidR="00C2265E" w:rsidRPr="0012513A" w:rsidRDefault="00C2265E" w:rsidP="008553A3">
            <w:pPr>
              <w:pStyle w:val="ListParagraph"/>
              <w:numPr>
                <w:ilvl w:val="0"/>
                <w:numId w:val="11"/>
              </w:numPr>
              <w:rPr>
                <w:b w:val="0"/>
                <w:sz w:val="20"/>
                <w:szCs w:val="20"/>
              </w:rPr>
            </w:pPr>
            <w:r w:rsidRPr="0012513A">
              <w:rPr>
                <w:b w:val="0"/>
                <w:sz w:val="20"/>
                <w:szCs w:val="20"/>
              </w:rPr>
              <w:t>Commercial uses growing/declining</w:t>
            </w:r>
          </w:p>
        </w:tc>
        <w:tc>
          <w:tcPr>
            <w:tcW w:w="7080" w:type="dxa"/>
            <w:gridSpan w:val="6"/>
            <w:shd w:val="clear" w:color="auto" w:fill="EBDDC3" w:themeFill="background2"/>
          </w:tcPr>
          <w:p w14:paraId="63140C64" w14:textId="77777777" w:rsidR="00C2265E" w:rsidRPr="0012513A" w:rsidRDefault="00C2265E" w:rsidP="00EC48A1">
            <w:pPr>
              <w:cnfStyle w:val="000000000000" w:firstRow="0" w:lastRow="0" w:firstColumn="0" w:lastColumn="0" w:oddVBand="0" w:evenVBand="0" w:oddHBand="0" w:evenHBand="0" w:firstRowFirstColumn="0" w:firstRowLastColumn="0" w:lastRowFirstColumn="0" w:lastRowLastColumn="0"/>
              <w:rPr>
                <w:sz w:val="20"/>
                <w:szCs w:val="20"/>
              </w:rPr>
            </w:pPr>
          </w:p>
        </w:tc>
      </w:tr>
      <w:tr w:rsidR="00C2265E" w:rsidRPr="0012513A" w14:paraId="67283B02" w14:textId="77777777" w:rsidTr="1FB47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223FA547" w14:textId="77777777" w:rsidR="00C2265E" w:rsidRPr="0012513A" w:rsidRDefault="00C2265E" w:rsidP="008553A3">
            <w:pPr>
              <w:pStyle w:val="ListParagraph"/>
              <w:numPr>
                <w:ilvl w:val="0"/>
                <w:numId w:val="11"/>
              </w:numPr>
              <w:rPr>
                <w:b w:val="0"/>
                <w:sz w:val="20"/>
                <w:szCs w:val="20"/>
              </w:rPr>
            </w:pPr>
            <w:r w:rsidRPr="0012513A">
              <w:rPr>
                <w:b w:val="0"/>
                <w:sz w:val="20"/>
                <w:szCs w:val="20"/>
              </w:rPr>
              <w:t>Industrial uses growing/declining</w:t>
            </w:r>
          </w:p>
        </w:tc>
        <w:tc>
          <w:tcPr>
            <w:tcW w:w="7080" w:type="dxa"/>
            <w:gridSpan w:val="6"/>
            <w:shd w:val="clear" w:color="auto" w:fill="F7EFDE" w:themeFill="accent4" w:themeFillTint="33"/>
          </w:tcPr>
          <w:p w14:paraId="7EB454DA" w14:textId="77777777" w:rsidR="00C2265E" w:rsidRPr="0012513A" w:rsidRDefault="00C2265E" w:rsidP="00EC48A1">
            <w:pPr>
              <w:cnfStyle w:val="000000100000" w:firstRow="0" w:lastRow="0" w:firstColumn="0" w:lastColumn="0" w:oddVBand="0" w:evenVBand="0" w:oddHBand="1" w:evenHBand="0" w:firstRowFirstColumn="0" w:firstRowLastColumn="0" w:lastRowFirstColumn="0" w:lastRowLastColumn="0"/>
              <w:rPr>
                <w:sz w:val="20"/>
                <w:szCs w:val="20"/>
              </w:rPr>
            </w:pPr>
          </w:p>
        </w:tc>
      </w:tr>
      <w:tr w:rsidR="00C2265E" w:rsidRPr="0012513A" w14:paraId="1F21EEC2" w14:textId="77777777" w:rsidTr="1FB472C8">
        <w:tc>
          <w:tcPr>
            <w:cnfStyle w:val="001000000000" w:firstRow="0" w:lastRow="0" w:firstColumn="1" w:lastColumn="0" w:oddVBand="0" w:evenVBand="0" w:oddHBand="0" w:evenHBand="0" w:firstRowFirstColumn="0" w:firstRowLastColumn="0" w:lastRowFirstColumn="0" w:lastRowLastColumn="0"/>
            <w:tcW w:w="10790" w:type="dxa"/>
            <w:gridSpan w:val="7"/>
          </w:tcPr>
          <w:p w14:paraId="0D6CB9D6" w14:textId="77777777" w:rsidR="00C2265E" w:rsidRPr="0012513A" w:rsidRDefault="00C2265E" w:rsidP="00EC48A1">
            <w:pPr>
              <w:rPr>
                <w:sz w:val="20"/>
                <w:szCs w:val="20"/>
              </w:rPr>
            </w:pPr>
            <w:r w:rsidRPr="0012513A">
              <w:rPr>
                <w:sz w:val="20"/>
                <w:szCs w:val="20"/>
              </w:rPr>
              <w:t>D. What demographic shifts have we seen?</w:t>
            </w:r>
          </w:p>
        </w:tc>
      </w:tr>
      <w:tr w:rsidR="00C2265E" w:rsidRPr="0012513A" w14:paraId="60DEEFAB" w14:textId="77777777" w:rsidTr="1FB47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73D13BCD" w14:textId="77777777" w:rsidR="00C2265E" w:rsidRPr="0012513A" w:rsidRDefault="00C2265E" w:rsidP="008553A3">
            <w:pPr>
              <w:pStyle w:val="ListParagraph"/>
              <w:numPr>
                <w:ilvl w:val="0"/>
                <w:numId w:val="12"/>
              </w:numPr>
              <w:rPr>
                <w:b w:val="0"/>
                <w:sz w:val="20"/>
                <w:szCs w:val="20"/>
              </w:rPr>
            </w:pPr>
            <w:r w:rsidRPr="0012513A">
              <w:rPr>
                <w:b w:val="0"/>
                <w:sz w:val="20"/>
                <w:szCs w:val="20"/>
              </w:rPr>
              <w:t>Population growing or declining?</w:t>
            </w:r>
          </w:p>
        </w:tc>
        <w:tc>
          <w:tcPr>
            <w:tcW w:w="7080" w:type="dxa"/>
            <w:gridSpan w:val="6"/>
            <w:shd w:val="clear" w:color="auto" w:fill="EBDDC3" w:themeFill="background2"/>
          </w:tcPr>
          <w:p w14:paraId="3CF01192" w14:textId="77777777" w:rsidR="00C2265E" w:rsidRPr="0012513A" w:rsidRDefault="00C2265E" w:rsidP="00EC48A1">
            <w:pPr>
              <w:cnfStyle w:val="000000100000" w:firstRow="0" w:lastRow="0" w:firstColumn="0" w:lastColumn="0" w:oddVBand="0" w:evenVBand="0" w:oddHBand="1" w:evenHBand="0" w:firstRowFirstColumn="0" w:firstRowLastColumn="0" w:lastRowFirstColumn="0" w:lastRowLastColumn="0"/>
              <w:rPr>
                <w:sz w:val="20"/>
                <w:szCs w:val="20"/>
              </w:rPr>
            </w:pPr>
          </w:p>
        </w:tc>
      </w:tr>
      <w:tr w:rsidR="00C2265E" w:rsidRPr="0012513A" w14:paraId="61232015" w14:textId="77777777" w:rsidTr="1FB472C8">
        <w:tc>
          <w:tcPr>
            <w:cnfStyle w:val="001000000000" w:firstRow="0" w:lastRow="0" w:firstColumn="1" w:lastColumn="0" w:oddVBand="0" w:evenVBand="0" w:oddHBand="0" w:evenHBand="0" w:firstRowFirstColumn="0" w:firstRowLastColumn="0" w:lastRowFirstColumn="0" w:lastRowLastColumn="0"/>
            <w:tcW w:w="3710" w:type="dxa"/>
          </w:tcPr>
          <w:p w14:paraId="639D66F5" w14:textId="77777777" w:rsidR="00C2265E" w:rsidRPr="0012513A" w:rsidRDefault="00C2265E" w:rsidP="008553A3">
            <w:pPr>
              <w:pStyle w:val="ListParagraph"/>
              <w:numPr>
                <w:ilvl w:val="0"/>
                <w:numId w:val="12"/>
              </w:numPr>
              <w:rPr>
                <w:b w:val="0"/>
                <w:sz w:val="20"/>
                <w:szCs w:val="20"/>
              </w:rPr>
            </w:pPr>
            <w:r w:rsidRPr="0012513A">
              <w:rPr>
                <w:b w:val="0"/>
                <w:sz w:val="20"/>
                <w:szCs w:val="20"/>
              </w:rPr>
              <w:t>What is our projected population growth rate?</w:t>
            </w:r>
          </w:p>
        </w:tc>
        <w:tc>
          <w:tcPr>
            <w:tcW w:w="7080" w:type="dxa"/>
            <w:gridSpan w:val="6"/>
            <w:shd w:val="clear" w:color="auto" w:fill="F7EFDE" w:themeFill="accent4" w:themeFillTint="33"/>
          </w:tcPr>
          <w:p w14:paraId="2883BE2A" w14:textId="77777777" w:rsidR="00C2265E" w:rsidRPr="0012513A" w:rsidRDefault="00C2265E" w:rsidP="00EC48A1">
            <w:pPr>
              <w:cnfStyle w:val="000000000000" w:firstRow="0" w:lastRow="0" w:firstColumn="0" w:lastColumn="0" w:oddVBand="0" w:evenVBand="0" w:oddHBand="0" w:evenHBand="0" w:firstRowFirstColumn="0" w:firstRowLastColumn="0" w:lastRowFirstColumn="0" w:lastRowLastColumn="0"/>
              <w:rPr>
                <w:sz w:val="20"/>
                <w:szCs w:val="20"/>
              </w:rPr>
            </w:pPr>
          </w:p>
        </w:tc>
      </w:tr>
      <w:tr w:rsidR="00C2265E" w:rsidRPr="0012513A" w14:paraId="637B0A93" w14:textId="77777777" w:rsidTr="1FB47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7"/>
          </w:tcPr>
          <w:p w14:paraId="1B92A2C4" w14:textId="77777777" w:rsidR="00C2265E" w:rsidRPr="0012513A" w:rsidRDefault="00C2265E" w:rsidP="00EC48A1">
            <w:pPr>
              <w:rPr>
                <w:sz w:val="20"/>
                <w:szCs w:val="20"/>
              </w:rPr>
            </w:pPr>
            <w:r w:rsidRPr="0012513A">
              <w:rPr>
                <w:bCs w:val="0"/>
                <w:sz w:val="20"/>
                <w:szCs w:val="20"/>
              </w:rPr>
              <w:t>E. How are we growing?</w:t>
            </w:r>
          </w:p>
        </w:tc>
      </w:tr>
      <w:tr w:rsidR="00C2265E" w:rsidRPr="0012513A" w14:paraId="2FD6CBE8" w14:textId="77777777" w:rsidTr="1FB472C8">
        <w:tc>
          <w:tcPr>
            <w:cnfStyle w:val="001000000000" w:firstRow="0" w:lastRow="0" w:firstColumn="1" w:lastColumn="0" w:oddVBand="0" w:evenVBand="0" w:oddHBand="0" w:evenHBand="0" w:firstRowFirstColumn="0" w:firstRowLastColumn="0" w:lastRowFirstColumn="0" w:lastRowLastColumn="0"/>
            <w:tcW w:w="3710" w:type="dxa"/>
          </w:tcPr>
          <w:p w14:paraId="02518D49" w14:textId="77777777" w:rsidR="00C2265E" w:rsidRPr="0012513A" w:rsidRDefault="00C2265E" w:rsidP="008553A3">
            <w:pPr>
              <w:pStyle w:val="ListParagraph"/>
              <w:numPr>
                <w:ilvl w:val="0"/>
                <w:numId w:val="12"/>
              </w:numPr>
              <w:rPr>
                <w:b w:val="0"/>
                <w:sz w:val="20"/>
                <w:szCs w:val="20"/>
              </w:rPr>
            </w:pPr>
            <w:r w:rsidRPr="0012513A">
              <w:rPr>
                <w:b w:val="0"/>
                <w:sz w:val="20"/>
                <w:szCs w:val="20"/>
              </w:rPr>
              <w:t>Number of building permits annually past two decades?</w:t>
            </w:r>
          </w:p>
        </w:tc>
        <w:tc>
          <w:tcPr>
            <w:tcW w:w="7080" w:type="dxa"/>
            <w:gridSpan w:val="6"/>
          </w:tcPr>
          <w:p w14:paraId="0DA5E1DE" w14:textId="77777777" w:rsidR="00C2265E" w:rsidRPr="0012513A" w:rsidRDefault="00C2265E" w:rsidP="00EC48A1">
            <w:pPr>
              <w:cnfStyle w:val="000000000000" w:firstRow="0" w:lastRow="0" w:firstColumn="0" w:lastColumn="0" w:oddVBand="0" w:evenVBand="0" w:oddHBand="0" w:evenHBand="0" w:firstRowFirstColumn="0" w:firstRowLastColumn="0" w:lastRowFirstColumn="0" w:lastRowLastColumn="0"/>
              <w:rPr>
                <w:sz w:val="20"/>
                <w:szCs w:val="20"/>
              </w:rPr>
            </w:pPr>
          </w:p>
        </w:tc>
      </w:tr>
      <w:tr w:rsidR="00C2265E" w:rsidRPr="0012513A" w14:paraId="7DC14FA0" w14:textId="77777777" w:rsidTr="1FB47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5E594DFC" w14:textId="77777777" w:rsidR="00C2265E" w:rsidRPr="0012513A" w:rsidRDefault="00C2265E" w:rsidP="008553A3">
            <w:pPr>
              <w:pStyle w:val="ListParagraph"/>
              <w:numPr>
                <w:ilvl w:val="0"/>
                <w:numId w:val="12"/>
              </w:numPr>
              <w:rPr>
                <w:b w:val="0"/>
                <w:sz w:val="20"/>
                <w:szCs w:val="20"/>
              </w:rPr>
            </w:pPr>
            <w:r w:rsidRPr="0012513A">
              <w:rPr>
                <w:b w:val="0"/>
                <w:sz w:val="20"/>
                <w:szCs w:val="20"/>
              </w:rPr>
              <w:t xml:space="preserve">Where is most of the new development located? </w:t>
            </w:r>
          </w:p>
        </w:tc>
        <w:tc>
          <w:tcPr>
            <w:tcW w:w="603" w:type="dxa"/>
            <w:shd w:val="clear" w:color="auto" w:fill="F7EFDE" w:themeFill="accent4" w:themeFillTint="33"/>
          </w:tcPr>
          <w:p w14:paraId="23119A0F" w14:textId="77777777" w:rsidR="00C2265E" w:rsidRPr="0012513A" w:rsidRDefault="00C2265E" w:rsidP="00EC48A1">
            <w:pPr>
              <w:cnfStyle w:val="000000100000" w:firstRow="0" w:lastRow="0" w:firstColumn="0" w:lastColumn="0" w:oddVBand="0" w:evenVBand="0" w:oddHBand="1" w:evenHBand="0" w:firstRowFirstColumn="0" w:firstRowLastColumn="0" w:lastRowFirstColumn="0" w:lastRowLastColumn="0"/>
              <w:rPr>
                <w:sz w:val="20"/>
                <w:szCs w:val="20"/>
              </w:rPr>
            </w:pPr>
          </w:p>
        </w:tc>
        <w:tc>
          <w:tcPr>
            <w:tcW w:w="1757" w:type="dxa"/>
          </w:tcPr>
          <w:p w14:paraId="754FFF4C" w14:textId="77777777" w:rsidR="00C2265E" w:rsidRPr="0012513A" w:rsidRDefault="00C2265E" w:rsidP="00EC48A1">
            <w:pPr>
              <w:cnfStyle w:val="000000100000" w:firstRow="0" w:lastRow="0" w:firstColumn="0" w:lastColumn="0" w:oddVBand="0" w:evenVBand="0" w:oddHBand="1" w:evenHBand="0" w:firstRowFirstColumn="0" w:firstRowLastColumn="0" w:lastRowFirstColumn="0" w:lastRowLastColumn="0"/>
              <w:rPr>
                <w:sz w:val="20"/>
                <w:szCs w:val="20"/>
              </w:rPr>
            </w:pPr>
            <w:r w:rsidRPr="0012513A">
              <w:rPr>
                <w:sz w:val="20"/>
                <w:szCs w:val="20"/>
              </w:rPr>
              <w:t>Urban</w:t>
            </w:r>
          </w:p>
        </w:tc>
        <w:tc>
          <w:tcPr>
            <w:tcW w:w="560" w:type="dxa"/>
            <w:shd w:val="clear" w:color="auto" w:fill="F7EFDE" w:themeFill="accent4" w:themeFillTint="33"/>
          </w:tcPr>
          <w:p w14:paraId="1901FC40" w14:textId="77777777" w:rsidR="00C2265E" w:rsidRPr="0012513A" w:rsidRDefault="00C2265E" w:rsidP="00EC48A1">
            <w:pPr>
              <w:cnfStyle w:val="000000100000" w:firstRow="0" w:lastRow="0" w:firstColumn="0" w:lastColumn="0" w:oddVBand="0" w:evenVBand="0" w:oddHBand="1" w:evenHBand="0" w:firstRowFirstColumn="0" w:firstRowLastColumn="0" w:lastRowFirstColumn="0" w:lastRowLastColumn="0"/>
              <w:rPr>
                <w:sz w:val="20"/>
                <w:szCs w:val="20"/>
              </w:rPr>
            </w:pPr>
          </w:p>
        </w:tc>
        <w:tc>
          <w:tcPr>
            <w:tcW w:w="1800" w:type="dxa"/>
          </w:tcPr>
          <w:p w14:paraId="7C36DD9E" w14:textId="77777777" w:rsidR="00C2265E" w:rsidRPr="0012513A" w:rsidRDefault="00C2265E" w:rsidP="00EC48A1">
            <w:pPr>
              <w:cnfStyle w:val="000000100000" w:firstRow="0" w:lastRow="0" w:firstColumn="0" w:lastColumn="0" w:oddVBand="0" w:evenVBand="0" w:oddHBand="1" w:evenHBand="0" w:firstRowFirstColumn="0" w:firstRowLastColumn="0" w:lastRowFirstColumn="0" w:lastRowLastColumn="0"/>
              <w:rPr>
                <w:sz w:val="20"/>
                <w:szCs w:val="20"/>
              </w:rPr>
            </w:pPr>
            <w:r w:rsidRPr="0012513A">
              <w:rPr>
                <w:sz w:val="20"/>
                <w:szCs w:val="20"/>
              </w:rPr>
              <w:t>Exurban</w:t>
            </w:r>
          </w:p>
        </w:tc>
        <w:tc>
          <w:tcPr>
            <w:tcW w:w="517" w:type="dxa"/>
            <w:shd w:val="clear" w:color="auto" w:fill="F7EFDE" w:themeFill="accent4" w:themeFillTint="33"/>
          </w:tcPr>
          <w:p w14:paraId="5FE0E358" w14:textId="77777777" w:rsidR="00C2265E" w:rsidRPr="0012513A" w:rsidRDefault="00C2265E" w:rsidP="00EC48A1">
            <w:pPr>
              <w:cnfStyle w:val="000000100000" w:firstRow="0" w:lastRow="0" w:firstColumn="0" w:lastColumn="0" w:oddVBand="0" w:evenVBand="0" w:oddHBand="1" w:evenHBand="0" w:firstRowFirstColumn="0" w:firstRowLastColumn="0" w:lastRowFirstColumn="0" w:lastRowLastColumn="0"/>
              <w:rPr>
                <w:sz w:val="20"/>
                <w:szCs w:val="20"/>
              </w:rPr>
            </w:pPr>
          </w:p>
        </w:tc>
        <w:tc>
          <w:tcPr>
            <w:tcW w:w="1843" w:type="dxa"/>
          </w:tcPr>
          <w:p w14:paraId="517E8501" w14:textId="77777777" w:rsidR="00C2265E" w:rsidRPr="0012513A" w:rsidRDefault="00C2265E" w:rsidP="00EC48A1">
            <w:pPr>
              <w:cnfStyle w:val="000000100000" w:firstRow="0" w:lastRow="0" w:firstColumn="0" w:lastColumn="0" w:oddVBand="0" w:evenVBand="0" w:oddHBand="1" w:evenHBand="0" w:firstRowFirstColumn="0" w:firstRowLastColumn="0" w:lastRowFirstColumn="0" w:lastRowLastColumn="0"/>
              <w:rPr>
                <w:sz w:val="20"/>
                <w:szCs w:val="20"/>
              </w:rPr>
            </w:pPr>
            <w:r w:rsidRPr="0012513A">
              <w:rPr>
                <w:sz w:val="20"/>
                <w:szCs w:val="20"/>
              </w:rPr>
              <w:t>Rural</w:t>
            </w:r>
          </w:p>
        </w:tc>
      </w:tr>
      <w:tr w:rsidR="00C2265E" w:rsidRPr="0012513A" w14:paraId="6C12DF6E" w14:textId="77777777" w:rsidTr="1FB472C8">
        <w:tc>
          <w:tcPr>
            <w:cnfStyle w:val="001000000000" w:firstRow="0" w:lastRow="0" w:firstColumn="1" w:lastColumn="0" w:oddVBand="0" w:evenVBand="0" w:oddHBand="0" w:evenHBand="0" w:firstRowFirstColumn="0" w:firstRowLastColumn="0" w:lastRowFirstColumn="0" w:lastRowLastColumn="0"/>
            <w:tcW w:w="3710" w:type="dxa"/>
            <w:vMerge w:val="restart"/>
          </w:tcPr>
          <w:p w14:paraId="7C18AC46" w14:textId="77777777" w:rsidR="00C2265E" w:rsidRPr="0012513A" w:rsidRDefault="00C2265E" w:rsidP="008553A3">
            <w:pPr>
              <w:pStyle w:val="ListParagraph"/>
              <w:numPr>
                <w:ilvl w:val="0"/>
                <w:numId w:val="12"/>
              </w:numPr>
              <w:rPr>
                <w:b w:val="0"/>
                <w:sz w:val="20"/>
                <w:szCs w:val="20"/>
              </w:rPr>
            </w:pPr>
            <w:r w:rsidRPr="0012513A">
              <w:rPr>
                <w:b w:val="0"/>
                <w:sz w:val="20"/>
                <w:szCs w:val="20"/>
              </w:rPr>
              <w:t>What is the most frequent type of development application?</w:t>
            </w:r>
          </w:p>
        </w:tc>
        <w:tc>
          <w:tcPr>
            <w:tcW w:w="603" w:type="dxa"/>
            <w:shd w:val="clear" w:color="auto" w:fill="EBDDC3" w:themeFill="background2"/>
          </w:tcPr>
          <w:p w14:paraId="59960312" w14:textId="77777777" w:rsidR="00C2265E" w:rsidRPr="0012513A" w:rsidRDefault="00C2265E" w:rsidP="00EC48A1">
            <w:pPr>
              <w:cnfStyle w:val="000000000000" w:firstRow="0" w:lastRow="0" w:firstColumn="0" w:lastColumn="0" w:oddVBand="0" w:evenVBand="0" w:oddHBand="0" w:evenHBand="0" w:firstRowFirstColumn="0" w:firstRowLastColumn="0" w:lastRowFirstColumn="0" w:lastRowLastColumn="0"/>
              <w:rPr>
                <w:sz w:val="20"/>
                <w:szCs w:val="20"/>
              </w:rPr>
            </w:pPr>
          </w:p>
        </w:tc>
        <w:tc>
          <w:tcPr>
            <w:tcW w:w="1757" w:type="dxa"/>
          </w:tcPr>
          <w:p w14:paraId="6B00BD4D" w14:textId="77777777" w:rsidR="00C2265E" w:rsidRPr="0012513A" w:rsidRDefault="00C2265E" w:rsidP="00EC48A1">
            <w:pPr>
              <w:cnfStyle w:val="000000000000" w:firstRow="0" w:lastRow="0" w:firstColumn="0" w:lastColumn="0" w:oddVBand="0" w:evenVBand="0" w:oddHBand="0" w:evenHBand="0" w:firstRowFirstColumn="0" w:firstRowLastColumn="0" w:lastRowFirstColumn="0" w:lastRowLastColumn="0"/>
              <w:rPr>
                <w:sz w:val="20"/>
                <w:szCs w:val="20"/>
              </w:rPr>
            </w:pPr>
            <w:r w:rsidRPr="0012513A">
              <w:rPr>
                <w:sz w:val="20"/>
                <w:szCs w:val="20"/>
              </w:rPr>
              <w:t>Minor Subdivisions</w:t>
            </w:r>
          </w:p>
        </w:tc>
        <w:tc>
          <w:tcPr>
            <w:tcW w:w="560" w:type="dxa"/>
            <w:shd w:val="clear" w:color="auto" w:fill="EBDDC3" w:themeFill="background2"/>
          </w:tcPr>
          <w:p w14:paraId="166B252B" w14:textId="77777777" w:rsidR="00C2265E" w:rsidRPr="0012513A" w:rsidRDefault="00C2265E" w:rsidP="00EC48A1">
            <w:pPr>
              <w:cnfStyle w:val="000000000000" w:firstRow="0" w:lastRow="0" w:firstColumn="0" w:lastColumn="0" w:oddVBand="0" w:evenVBand="0" w:oddHBand="0" w:evenHBand="0" w:firstRowFirstColumn="0" w:firstRowLastColumn="0" w:lastRowFirstColumn="0" w:lastRowLastColumn="0"/>
              <w:rPr>
                <w:sz w:val="20"/>
                <w:szCs w:val="20"/>
              </w:rPr>
            </w:pPr>
          </w:p>
        </w:tc>
        <w:tc>
          <w:tcPr>
            <w:tcW w:w="1800" w:type="dxa"/>
          </w:tcPr>
          <w:p w14:paraId="277D8F35" w14:textId="77777777" w:rsidR="00C2265E" w:rsidRPr="0012513A" w:rsidRDefault="00C2265E" w:rsidP="00EC48A1">
            <w:pPr>
              <w:cnfStyle w:val="000000000000" w:firstRow="0" w:lastRow="0" w:firstColumn="0" w:lastColumn="0" w:oddVBand="0" w:evenVBand="0" w:oddHBand="0" w:evenHBand="0" w:firstRowFirstColumn="0" w:firstRowLastColumn="0" w:lastRowFirstColumn="0" w:lastRowLastColumn="0"/>
              <w:rPr>
                <w:sz w:val="20"/>
                <w:szCs w:val="20"/>
              </w:rPr>
            </w:pPr>
            <w:r w:rsidRPr="0012513A">
              <w:rPr>
                <w:sz w:val="20"/>
                <w:szCs w:val="20"/>
              </w:rPr>
              <w:t>Major Subdivisions</w:t>
            </w:r>
          </w:p>
        </w:tc>
        <w:tc>
          <w:tcPr>
            <w:tcW w:w="517" w:type="dxa"/>
            <w:shd w:val="clear" w:color="auto" w:fill="EBDDC3" w:themeFill="background2"/>
          </w:tcPr>
          <w:p w14:paraId="16EB9AA8" w14:textId="77777777" w:rsidR="00C2265E" w:rsidRPr="0012513A" w:rsidRDefault="00C2265E" w:rsidP="00EC48A1">
            <w:pPr>
              <w:cnfStyle w:val="000000000000" w:firstRow="0" w:lastRow="0" w:firstColumn="0" w:lastColumn="0" w:oddVBand="0" w:evenVBand="0" w:oddHBand="0" w:evenHBand="0" w:firstRowFirstColumn="0" w:firstRowLastColumn="0" w:lastRowFirstColumn="0" w:lastRowLastColumn="0"/>
              <w:rPr>
                <w:sz w:val="20"/>
                <w:szCs w:val="20"/>
              </w:rPr>
            </w:pPr>
          </w:p>
        </w:tc>
        <w:tc>
          <w:tcPr>
            <w:tcW w:w="1843" w:type="dxa"/>
          </w:tcPr>
          <w:p w14:paraId="6798CD8F" w14:textId="77777777" w:rsidR="00C2265E" w:rsidRPr="0012513A" w:rsidRDefault="00C2265E" w:rsidP="00EC48A1">
            <w:pPr>
              <w:cnfStyle w:val="000000000000" w:firstRow="0" w:lastRow="0" w:firstColumn="0" w:lastColumn="0" w:oddVBand="0" w:evenVBand="0" w:oddHBand="0" w:evenHBand="0" w:firstRowFirstColumn="0" w:firstRowLastColumn="0" w:lastRowFirstColumn="0" w:lastRowLastColumn="0"/>
              <w:rPr>
                <w:sz w:val="20"/>
                <w:szCs w:val="20"/>
              </w:rPr>
            </w:pPr>
            <w:r w:rsidRPr="0012513A">
              <w:rPr>
                <w:sz w:val="20"/>
                <w:szCs w:val="20"/>
              </w:rPr>
              <w:t>Planned Developments</w:t>
            </w:r>
          </w:p>
        </w:tc>
      </w:tr>
      <w:tr w:rsidR="1FB472C8" w14:paraId="38FB4348" w14:textId="77777777" w:rsidTr="1FB47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vMerge/>
          </w:tcPr>
          <w:p w14:paraId="78C73C82" w14:textId="77777777" w:rsidR="00562B26" w:rsidRDefault="00562B26"/>
        </w:tc>
        <w:tc>
          <w:tcPr>
            <w:tcW w:w="603" w:type="dxa"/>
            <w:shd w:val="clear" w:color="auto" w:fill="EBDDC3" w:themeFill="background2"/>
          </w:tcPr>
          <w:p w14:paraId="4087F24E" w14:textId="7A415D34" w:rsidR="1FB472C8" w:rsidRDefault="1FB472C8" w:rsidP="1FB472C8">
            <w:pPr>
              <w:cnfStyle w:val="000000100000" w:firstRow="0" w:lastRow="0" w:firstColumn="0" w:lastColumn="0" w:oddVBand="0" w:evenVBand="0" w:oddHBand="1" w:evenHBand="0" w:firstRowFirstColumn="0" w:firstRowLastColumn="0" w:lastRowFirstColumn="0" w:lastRowLastColumn="0"/>
              <w:rPr>
                <w:sz w:val="20"/>
                <w:szCs w:val="20"/>
              </w:rPr>
            </w:pPr>
          </w:p>
        </w:tc>
        <w:tc>
          <w:tcPr>
            <w:tcW w:w="1757" w:type="dxa"/>
          </w:tcPr>
          <w:p w14:paraId="30DC327E" w14:textId="1D2DB79C" w:rsidR="61193C02" w:rsidRDefault="61193C02" w:rsidP="1FB472C8">
            <w:pPr>
              <w:spacing w:line="300" w:lineRule="auto"/>
              <w:cnfStyle w:val="000000100000" w:firstRow="0" w:lastRow="0" w:firstColumn="0" w:lastColumn="0" w:oddVBand="0" w:evenVBand="0" w:oddHBand="1" w:evenHBand="0" w:firstRowFirstColumn="0" w:firstRowLastColumn="0" w:lastRowFirstColumn="0" w:lastRowLastColumn="0"/>
            </w:pPr>
            <w:r w:rsidRPr="1FB472C8">
              <w:rPr>
                <w:sz w:val="20"/>
                <w:szCs w:val="20"/>
              </w:rPr>
              <w:t>Multifamily</w:t>
            </w:r>
          </w:p>
        </w:tc>
        <w:tc>
          <w:tcPr>
            <w:tcW w:w="560" w:type="dxa"/>
            <w:shd w:val="clear" w:color="auto" w:fill="EBDDC3" w:themeFill="background2"/>
          </w:tcPr>
          <w:p w14:paraId="443B57E8" w14:textId="15098623" w:rsidR="1FB472C8" w:rsidRDefault="1FB472C8" w:rsidP="1FB472C8">
            <w:pPr>
              <w:cnfStyle w:val="000000100000" w:firstRow="0" w:lastRow="0" w:firstColumn="0" w:lastColumn="0" w:oddVBand="0" w:evenVBand="0" w:oddHBand="1" w:evenHBand="0" w:firstRowFirstColumn="0" w:firstRowLastColumn="0" w:lastRowFirstColumn="0" w:lastRowLastColumn="0"/>
              <w:rPr>
                <w:sz w:val="20"/>
                <w:szCs w:val="20"/>
              </w:rPr>
            </w:pPr>
          </w:p>
        </w:tc>
        <w:tc>
          <w:tcPr>
            <w:tcW w:w="1800" w:type="dxa"/>
          </w:tcPr>
          <w:p w14:paraId="76EC4B2B" w14:textId="45C519AC" w:rsidR="61193C02" w:rsidRDefault="61193C02" w:rsidP="1FB472C8">
            <w:pPr>
              <w:cnfStyle w:val="000000100000" w:firstRow="0" w:lastRow="0" w:firstColumn="0" w:lastColumn="0" w:oddVBand="0" w:evenVBand="0" w:oddHBand="1" w:evenHBand="0" w:firstRowFirstColumn="0" w:firstRowLastColumn="0" w:lastRowFirstColumn="0" w:lastRowLastColumn="0"/>
              <w:rPr>
                <w:sz w:val="20"/>
                <w:szCs w:val="20"/>
              </w:rPr>
            </w:pPr>
            <w:r w:rsidRPr="1FB472C8">
              <w:rPr>
                <w:sz w:val="20"/>
                <w:szCs w:val="20"/>
              </w:rPr>
              <w:t>Infill</w:t>
            </w:r>
          </w:p>
        </w:tc>
        <w:tc>
          <w:tcPr>
            <w:tcW w:w="517" w:type="dxa"/>
            <w:shd w:val="clear" w:color="auto" w:fill="EBDDC3" w:themeFill="background2"/>
          </w:tcPr>
          <w:p w14:paraId="35897BA5" w14:textId="04D70CB8" w:rsidR="1FB472C8" w:rsidRDefault="1FB472C8" w:rsidP="1FB472C8">
            <w:pPr>
              <w:cnfStyle w:val="000000100000" w:firstRow="0" w:lastRow="0" w:firstColumn="0" w:lastColumn="0" w:oddVBand="0" w:evenVBand="0" w:oddHBand="1" w:evenHBand="0" w:firstRowFirstColumn="0" w:firstRowLastColumn="0" w:lastRowFirstColumn="0" w:lastRowLastColumn="0"/>
              <w:rPr>
                <w:sz w:val="20"/>
                <w:szCs w:val="20"/>
              </w:rPr>
            </w:pPr>
          </w:p>
        </w:tc>
        <w:tc>
          <w:tcPr>
            <w:tcW w:w="1843" w:type="dxa"/>
          </w:tcPr>
          <w:p w14:paraId="605CC415" w14:textId="6ADB8B09" w:rsidR="7F83589E" w:rsidRDefault="7F83589E" w:rsidP="1FB472C8">
            <w:pPr>
              <w:cnfStyle w:val="000000100000" w:firstRow="0" w:lastRow="0" w:firstColumn="0" w:lastColumn="0" w:oddVBand="0" w:evenVBand="0" w:oddHBand="1" w:evenHBand="0" w:firstRowFirstColumn="0" w:firstRowLastColumn="0" w:lastRowFirstColumn="0" w:lastRowLastColumn="0"/>
              <w:rPr>
                <w:sz w:val="20"/>
                <w:szCs w:val="20"/>
              </w:rPr>
            </w:pPr>
            <w:r w:rsidRPr="1FB472C8">
              <w:rPr>
                <w:sz w:val="20"/>
                <w:szCs w:val="20"/>
              </w:rPr>
              <w:t xml:space="preserve">Other: </w:t>
            </w:r>
          </w:p>
        </w:tc>
      </w:tr>
    </w:tbl>
    <w:p w14:paraId="2B128229" w14:textId="77777777" w:rsidR="00C2265E" w:rsidRPr="0012513A" w:rsidRDefault="00C2265E" w:rsidP="00C2265E">
      <w:pPr>
        <w:rPr>
          <w:sz w:val="20"/>
          <w:szCs w:val="20"/>
        </w:rPr>
      </w:pPr>
    </w:p>
    <w:p w14:paraId="00183AD6" w14:textId="77777777" w:rsidR="00C2265E" w:rsidRPr="0012513A" w:rsidRDefault="00C2265E" w:rsidP="00C2265E">
      <w:pPr>
        <w:spacing w:line="259" w:lineRule="auto"/>
        <w:rPr>
          <w:sz w:val="20"/>
          <w:szCs w:val="20"/>
        </w:rPr>
      </w:pPr>
    </w:p>
    <w:p w14:paraId="70AA569E" w14:textId="77777777" w:rsidR="00A11F39" w:rsidRPr="00ED1D84" w:rsidRDefault="00A11F39">
      <w:pPr>
        <w:rPr>
          <w:b/>
        </w:rPr>
      </w:pPr>
      <w:r>
        <w:rPr>
          <w:b/>
        </w:rPr>
        <w:br w:type="page"/>
      </w:r>
    </w:p>
    <w:p w14:paraId="2A071D1D" w14:textId="77777777" w:rsidR="00D93113" w:rsidRPr="008B0326" w:rsidRDefault="00D93113" w:rsidP="00CA01CF">
      <w:pPr>
        <w:pStyle w:val="Heading1"/>
        <w:jc w:val="left"/>
        <w:rPr>
          <w:rFonts w:asciiTheme="minorHAnsi" w:hAnsiTheme="minorHAnsi"/>
          <w:b/>
          <w:sz w:val="28"/>
        </w:rPr>
      </w:pPr>
      <w:r w:rsidRPr="008B0326">
        <w:rPr>
          <w:rFonts w:asciiTheme="minorHAnsi" w:hAnsiTheme="minorHAnsi"/>
          <w:b/>
          <w:sz w:val="28"/>
        </w:rPr>
        <w:lastRenderedPageBreak/>
        <w:t>Part 2: Our Current Inventory: Water Supply &amp; Demand</w:t>
      </w:r>
    </w:p>
    <w:tbl>
      <w:tblPr>
        <w:tblStyle w:val="GridTable1Light-Accent1"/>
        <w:tblW w:w="5000" w:type="pct"/>
        <w:tblLook w:val="04A0" w:firstRow="1" w:lastRow="0" w:firstColumn="1" w:lastColumn="0" w:noHBand="0" w:noVBand="1"/>
      </w:tblPr>
      <w:tblGrid>
        <w:gridCol w:w="6864"/>
        <w:gridCol w:w="593"/>
        <w:gridCol w:w="1369"/>
        <w:gridCol w:w="1964"/>
      </w:tblGrid>
      <w:tr w:rsidR="00D93113" w:rsidRPr="004244E2" w14:paraId="72FD59AB" w14:textId="77777777" w:rsidTr="7B3252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4" w:type="dxa"/>
            <w:shd w:val="clear" w:color="auto" w:fill="716767" w:themeFill="accent6" w:themeFillShade="BF"/>
          </w:tcPr>
          <w:p w14:paraId="602FAA45" w14:textId="77777777" w:rsidR="00D93113" w:rsidRPr="004244E2" w:rsidRDefault="00D93113" w:rsidP="00EC48A1">
            <w:pPr>
              <w:keepNext/>
              <w:keepLines/>
              <w:rPr>
                <w:color w:val="FFFFFF" w:themeColor="background1"/>
                <w:sz w:val="24"/>
                <w:szCs w:val="20"/>
              </w:rPr>
            </w:pPr>
            <w:r w:rsidRPr="004244E2">
              <w:rPr>
                <w:color w:val="FFFFFF" w:themeColor="background1"/>
                <w:sz w:val="24"/>
                <w:szCs w:val="20"/>
              </w:rPr>
              <w:t>WATER SUPPLY AND DEMAND QUESTIONS</w:t>
            </w:r>
          </w:p>
        </w:tc>
        <w:tc>
          <w:tcPr>
            <w:tcW w:w="3926" w:type="dxa"/>
            <w:gridSpan w:val="3"/>
            <w:shd w:val="clear" w:color="auto" w:fill="716767" w:themeFill="accent6" w:themeFillShade="BF"/>
          </w:tcPr>
          <w:p w14:paraId="1FA40916" w14:textId="77777777" w:rsidR="00D93113" w:rsidRPr="004244E2" w:rsidRDefault="00D93113" w:rsidP="00EC48A1">
            <w:pPr>
              <w:keepNext/>
              <w:keepLines/>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0"/>
              </w:rPr>
            </w:pPr>
            <w:r w:rsidRPr="004244E2">
              <w:rPr>
                <w:color w:val="FFFFFF" w:themeColor="background1"/>
                <w:sz w:val="24"/>
                <w:szCs w:val="20"/>
              </w:rPr>
              <w:t>RESPONSE</w:t>
            </w:r>
          </w:p>
        </w:tc>
      </w:tr>
      <w:tr w:rsidR="00D93113" w:rsidRPr="0012513A" w14:paraId="34BCDBEE" w14:textId="77777777" w:rsidTr="7B3252B4">
        <w:trPr>
          <w:trHeight w:val="816"/>
        </w:trPr>
        <w:tc>
          <w:tcPr>
            <w:cnfStyle w:val="001000000000" w:firstRow="0" w:lastRow="0" w:firstColumn="1" w:lastColumn="0" w:oddVBand="0" w:evenVBand="0" w:oddHBand="0" w:evenHBand="0" w:firstRowFirstColumn="0" w:firstRowLastColumn="0" w:lastRowFirstColumn="0" w:lastRowLastColumn="0"/>
            <w:tcW w:w="6864" w:type="dxa"/>
            <w:vMerge w:val="restart"/>
          </w:tcPr>
          <w:p w14:paraId="7C65FCAA" w14:textId="09AB0E88" w:rsidR="00D93113" w:rsidRPr="0012513A" w:rsidRDefault="00D93113" w:rsidP="008553A3">
            <w:pPr>
              <w:pStyle w:val="ListParagraph"/>
              <w:numPr>
                <w:ilvl w:val="0"/>
                <w:numId w:val="14"/>
              </w:numPr>
              <w:rPr>
                <w:sz w:val="20"/>
                <w:szCs w:val="20"/>
              </w:rPr>
            </w:pPr>
            <w:r w:rsidRPr="1FB472C8">
              <w:rPr>
                <w:sz w:val="20"/>
                <w:szCs w:val="20"/>
              </w:rPr>
              <w:t xml:space="preserve">Does </w:t>
            </w:r>
            <w:r w:rsidR="14DA4E31" w:rsidRPr="1FB472C8">
              <w:rPr>
                <w:sz w:val="20"/>
                <w:szCs w:val="20"/>
              </w:rPr>
              <w:t>our</w:t>
            </w:r>
            <w:r w:rsidRPr="1FB472C8">
              <w:rPr>
                <w:sz w:val="20"/>
                <w:szCs w:val="20"/>
              </w:rPr>
              <w:t xml:space="preserve"> community have a clear understanding of </w:t>
            </w:r>
            <w:r w:rsidR="3C7B9017" w:rsidRPr="1FB472C8">
              <w:rPr>
                <w:sz w:val="20"/>
                <w:szCs w:val="20"/>
              </w:rPr>
              <w:t>our</w:t>
            </w:r>
            <w:r w:rsidRPr="1FB472C8">
              <w:rPr>
                <w:sz w:val="20"/>
                <w:szCs w:val="20"/>
              </w:rPr>
              <w:t xml:space="preserve"> Organization/County/Municipality</w:t>
            </w:r>
            <w:r w:rsidR="599D1689" w:rsidRPr="1FB472C8">
              <w:rPr>
                <w:sz w:val="20"/>
                <w:szCs w:val="20"/>
              </w:rPr>
              <w:t>’s</w:t>
            </w:r>
            <w:r w:rsidRPr="1FB472C8">
              <w:rPr>
                <w:sz w:val="20"/>
                <w:szCs w:val="20"/>
              </w:rPr>
              <w:t xml:space="preserve"> water supply and demand balance? </w:t>
            </w:r>
          </w:p>
        </w:tc>
        <w:tc>
          <w:tcPr>
            <w:tcW w:w="1962" w:type="dxa"/>
            <w:gridSpan w:val="2"/>
            <w:shd w:val="clear" w:color="auto" w:fill="F2F2F2" w:themeFill="background1" w:themeFillShade="F2"/>
          </w:tcPr>
          <w:p w14:paraId="6F9AF639"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2513A">
              <w:rPr>
                <w:bCs/>
                <w:sz w:val="20"/>
                <w:szCs w:val="20"/>
              </w:rPr>
              <w:t>We know our water supply, but not our water demand.</w:t>
            </w:r>
          </w:p>
        </w:tc>
        <w:tc>
          <w:tcPr>
            <w:tcW w:w="1964" w:type="dxa"/>
            <w:shd w:val="clear" w:color="auto" w:fill="F2F2F2" w:themeFill="background1" w:themeFillShade="F2"/>
          </w:tcPr>
          <w:p w14:paraId="26E4DB46"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bCs/>
                <w:sz w:val="20"/>
                <w:szCs w:val="20"/>
              </w:rPr>
            </w:pPr>
            <w:r w:rsidRPr="0012513A">
              <w:rPr>
                <w:bCs/>
                <w:sz w:val="20"/>
                <w:szCs w:val="20"/>
              </w:rPr>
              <w:t>We know both our water supply and demand.</w:t>
            </w:r>
          </w:p>
        </w:tc>
      </w:tr>
      <w:tr w:rsidR="00D93113" w:rsidRPr="0012513A" w14:paraId="7F9DF71B" w14:textId="77777777" w:rsidTr="7B3252B4">
        <w:trPr>
          <w:trHeight w:val="255"/>
        </w:trPr>
        <w:tc>
          <w:tcPr>
            <w:cnfStyle w:val="001000000000" w:firstRow="0" w:lastRow="0" w:firstColumn="1" w:lastColumn="0" w:oddVBand="0" w:evenVBand="0" w:oddHBand="0" w:evenHBand="0" w:firstRowFirstColumn="0" w:firstRowLastColumn="0" w:lastRowFirstColumn="0" w:lastRowLastColumn="0"/>
            <w:tcW w:w="6864" w:type="dxa"/>
            <w:vMerge/>
          </w:tcPr>
          <w:p w14:paraId="4C4E0896" w14:textId="77777777" w:rsidR="00D93113" w:rsidRPr="0012513A" w:rsidRDefault="00D93113" w:rsidP="008553A3">
            <w:pPr>
              <w:pStyle w:val="ListParagraph"/>
              <w:numPr>
                <w:ilvl w:val="0"/>
                <w:numId w:val="14"/>
              </w:numPr>
              <w:rPr>
                <w:sz w:val="20"/>
                <w:szCs w:val="20"/>
              </w:rPr>
            </w:pPr>
          </w:p>
        </w:tc>
        <w:tc>
          <w:tcPr>
            <w:tcW w:w="1962" w:type="dxa"/>
            <w:gridSpan w:val="2"/>
            <w:shd w:val="clear" w:color="auto" w:fill="EBDDC3" w:themeFill="background2"/>
          </w:tcPr>
          <w:p w14:paraId="68AC3523"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bCs/>
                <w:sz w:val="20"/>
                <w:szCs w:val="20"/>
              </w:rPr>
            </w:pPr>
          </w:p>
        </w:tc>
        <w:tc>
          <w:tcPr>
            <w:tcW w:w="1964" w:type="dxa"/>
            <w:shd w:val="clear" w:color="auto" w:fill="EBDDC3" w:themeFill="background2"/>
          </w:tcPr>
          <w:p w14:paraId="317F66F8"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D93113" w:rsidRPr="0012513A" w14:paraId="420AEDB8" w14:textId="77777777" w:rsidTr="7B3252B4">
        <w:trPr>
          <w:trHeight w:val="255"/>
        </w:trPr>
        <w:tc>
          <w:tcPr>
            <w:cnfStyle w:val="001000000000" w:firstRow="0" w:lastRow="0" w:firstColumn="1" w:lastColumn="0" w:oddVBand="0" w:evenVBand="0" w:oddHBand="0" w:evenHBand="0" w:firstRowFirstColumn="0" w:firstRowLastColumn="0" w:lastRowFirstColumn="0" w:lastRowLastColumn="0"/>
            <w:tcW w:w="6864" w:type="dxa"/>
            <w:vMerge w:val="restart"/>
          </w:tcPr>
          <w:p w14:paraId="6A1DBDCB" w14:textId="6369A8BC" w:rsidR="00D93113" w:rsidRPr="0012513A" w:rsidRDefault="00D93113" w:rsidP="008553A3">
            <w:pPr>
              <w:pStyle w:val="ListParagraph"/>
              <w:numPr>
                <w:ilvl w:val="0"/>
                <w:numId w:val="14"/>
              </w:numPr>
              <w:rPr>
                <w:sz w:val="20"/>
                <w:szCs w:val="20"/>
              </w:rPr>
            </w:pPr>
            <w:r w:rsidRPr="1FB472C8">
              <w:rPr>
                <w:sz w:val="20"/>
                <w:szCs w:val="20"/>
              </w:rPr>
              <w:t xml:space="preserve">Is </w:t>
            </w:r>
            <w:r w:rsidR="1AFACA89" w:rsidRPr="1FB472C8">
              <w:rPr>
                <w:sz w:val="20"/>
                <w:szCs w:val="20"/>
              </w:rPr>
              <w:t>our</w:t>
            </w:r>
            <w:r w:rsidRPr="1FB472C8">
              <w:rPr>
                <w:sz w:val="20"/>
                <w:szCs w:val="20"/>
              </w:rPr>
              <w:t xml:space="preserve"> water supply and demand balanced?</w:t>
            </w:r>
            <w:r w:rsidR="00EC48A1" w:rsidRPr="1FB472C8">
              <w:rPr>
                <w:sz w:val="20"/>
                <w:szCs w:val="20"/>
              </w:rPr>
              <w:t xml:space="preserve"> </w:t>
            </w:r>
            <w:r w:rsidR="00EC48A1" w:rsidRPr="00E10951">
              <w:rPr>
                <w:b w:val="0"/>
                <w:bCs w:val="0"/>
                <w:i/>
                <w:iCs/>
                <w:sz w:val="20"/>
                <w:szCs w:val="20"/>
              </w:rPr>
              <w:t>Please mark most accurate with an X. Add any comments below.</w:t>
            </w:r>
          </w:p>
        </w:tc>
        <w:tc>
          <w:tcPr>
            <w:tcW w:w="593" w:type="dxa"/>
            <w:shd w:val="clear" w:color="auto" w:fill="F7EFDE" w:themeFill="accent4" w:themeFillTint="33"/>
          </w:tcPr>
          <w:p w14:paraId="1206FFAC"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bCs/>
                <w:sz w:val="20"/>
                <w:szCs w:val="20"/>
              </w:rPr>
            </w:pPr>
          </w:p>
        </w:tc>
        <w:tc>
          <w:tcPr>
            <w:tcW w:w="3333" w:type="dxa"/>
            <w:gridSpan w:val="2"/>
            <w:shd w:val="clear" w:color="auto" w:fill="F2F2F2" w:themeFill="background1" w:themeFillShade="F2"/>
          </w:tcPr>
          <w:p w14:paraId="318B24AE"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bCs/>
                <w:sz w:val="20"/>
                <w:szCs w:val="20"/>
              </w:rPr>
            </w:pPr>
            <w:r w:rsidRPr="0012513A">
              <w:rPr>
                <w:bCs/>
                <w:sz w:val="20"/>
                <w:szCs w:val="20"/>
              </w:rPr>
              <w:t>We have not calculated our current water supply and demand balance.</w:t>
            </w:r>
          </w:p>
        </w:tc>
      </w:tr>
      <w:tr w:rsidR="00D93113" w:rsidRPr="0012513A" w14:paraId="2AC3581D" w14:textId="77777777" w:rsidTr="7B3252B4">
        <w:trPr>
          <w:trHeight w:val="255"/>
        </w:trPr>
        <w:tc>
          <w:tcPr>
            <w:cnfStyle w:val="001000000000" w:firstRow="0" w:lastRow="0" w:firstColumn="1" w:lastColumn="0" w:oddVBand="0" w:evenVBand="0" w:oddHBand="0" w:evenHBand="0" w:firstRowFirstColumn="0" w:firstRowLastColumn="0" w:lastRowFirstColumn="0" w:lastRowLastColumn="0"/>
            <w:tcW w:w="6864" w:type="dxa"/>
            <w:vMerge/>
          </w:tcPr>
          <w:p w14:paraId="384E82C3" w14:textId="77777777" w:rsidR="00D93113" w:rsidRPr="0012513A" w:rsidRDefault="00D93113" w:rsidP="008553A3">
            <w:pPr>
              <w:pStyle w:val="ListParagraph"/>
              <w:numPr>
                <w:ilvl w:val="0"/>
                <w:numId w:val="14"/>
              </w:numPr>
              <w:rPr>
                <w:sz w:val="20"/>
                <w:szCs w:val="20"/>
              </w:rPr>
            </w:pPr>
          </w:p>
        </w:tc>
        <w:tc>
          <w:tcPr>
            <w:tcW w:w="593" w:type="dxa"/>
            <w:shd w:val="clear" w:color="auto" w:fill="F7EFDE" w:themeFill="accent4" w:themeFillTint="33"/>
          </w:tcPr>
          <w:p w14:paraId="36FB414A"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bCs/>
                <w:sz w:val="20"/>
                <w:szCs w:val="20"/>
              </w:rPr>
            </w:pPr>
          </w:p>
        </w:tc>
        <w:tc>
          <w:tcPr>
            <w:tcW w:w="3333" w:type="dxa"/>
            <w:gridSpan w:val="2"/>
            <w:shd w:val="clear" w:color="auto" w:fill="F2F2F2" w:themeFill="background1" w:themeFillShade="F2"/>
          </w:tcPr>
          <w:p w14:paraId="6004948A"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bCs/>
                <w:sz w:val="20"/>
                <w:szCs w:val="20"/>
              </w:rPr>
            </w:pPr>
            <w:r w:rsidRPr="0012513A">
              <w:rPr>
                <w:bCs/>
                <w:sz w:val="20"/>
                <w:szCs w:val="20"/>
              </w:rPr>
              <w:t>Our water budget is currently balanced, but a shortage is projected for the future if trends continue.</w:t>
            </w:r>
          </w:p>
        </w:tc>
      </w:tr>
      <w:tr w:rsidR="00D93113" w:rsidRPr="0012513A" w14:paraId="22BECDEA" w14:textId="77777777" w:rsidTr="7B3252B4">
        <w:trPr>
          <w:trHeight w:val="255"/>
        </w:trPr>
        <w:tc>
          <w:tcPr>
            <w:cnfStyle w:val="001000000000" w:firstRow="0" w:lastRow="0" w:firstColumn="1" w:lastColumn="0" w:oddVBand="0" w:evenVBand="0" w:oddHBand="0" w:evenHBand="0" w:firstRowFirstColumn="0" w:firstRowLastColumn="0" w:lastRowFirstColumn="0" w:lastRowLastColumn="0"/>
            <w:tcW w:w="6864" w:type="dxa"/>
            <w:vMerge/>
          </w:tcPr>
          <w:p w14:paraId="23180C2E" w14:textId="77777777" w:rsidR="00D93113" w:rsidRPr="0012513A" w:rsidRDefault="00D93113" w:rsidP="008553A3">
            <w:pPr>
              <w:pStyle w:val="ListParagraph"/>
              <w:numPr>
                <w:ilvl w:val="0"/>
                <w:numId w:val="14"/>
              </w:numPr>
              <w:rPr>
                <w:sz w:val="20"/>
                <w:szCs w:val="20"/>
              </w:rPr>
            </w:pPr>
          </w:p>
        </w:tc>
        <w:tc>
          <w:tcPr>
            <w:tcW w:w="593" w:type="dxa"/>
            <w:shd w:val="clear" w:color="auto" w:fill="F7EFDE" w:themeFill="accent4" w:themeFillTint="33"/>
          </w:tcPr>
          <w:p w14:paraId="6C980AAA"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bCs/>
                <w:sz w:val="20"/>
                <w:szCs w:val="20"/>
              </w:rPr>
            </w:pPr>
          </w:p>
        </w:tc>
        <w:tc>
          <w:tcPr>
            <w:tcW w:w="3333" w:type="dxa"/>
            <w:gridSpan w:val="2"/>
            <w:shd w:val="clear" w:color="auto" w:fill="F2F2F2" w:themeFill="background1" w:themeFillShade="F2"/>
          </w:tcPr>
          <w:p w14:paraId="1FDE0050"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bCs/>
                <w:sz w:val="20"/>
                <w:szCs w:val="20"/>
              </w:rPr>
            </w:pPr>
            <w:r w:rsidRPr="0012513A">
              <w:rPr>
                <w:bCs/>
                <w:sz w:val="20"/>
                <w:szCs w:val="20"/>
              </w:rPr>
              <w:t>Our water budget is currently balanced and is projected to remain balanced over the next 25 years.</w:t>
            </w:r>
          </w:p>
        </w:tc>
      </w:tr>
      <w:tr w:rsidR="00D93113" w:rsidRPr="0012513A" w14:paraId="4F6CE525" w14:textId="77777777" w:rsidTr="7B3252B4">
        <w:trPr>
          <w:trHeight w:val="130"/>
        </w:trPr>
        <w:tc>
          <w:tcPr>
            <w:cnfStyle w:val="001000000000" w:firstRow="0" w:lastRow="0" w:firstColumn="1" w:lastColumn="0" w:oddVBand="0" w:evenVBand="0" w:oddHBand="0" w:evenHBand="0" w:firstRowFirstColumn="0" w:firstRowLastColumn="0" w:lastRowFirstColumn="0" w:lastRowLastColumn="0"/>
            <w:tcW w:w="6864" w:type="dxa"/>
            <w:vMerge w:val="restart"/>
          </w:tcPr>
          <w:p w14:paraId="541BF94C" w14:textId="0B0E6A41" w:rsidR="00D93113" w:rsidRPr="0012513A" w:rsidRDefault="00D93113" w:rsidP="008553A3">
            <w:pPr>
              <w:pStyle w:val="ListParagraph"/>
              <w:numPr>
                <w:ilvl w:val="0"/>
                <w:numId w:val="14"/>
              </w:numPr>
              <w:rPr>
                <w:sz w:val="20"/>
                <w:szCs w:val="20"/>
              </w:rPr>
            </w:pPr>
            <w:r w:rsidRPr="1FB472C8">
              <w:rPr>
                <w:sz w:val="20"/>
                <w:szCs w:val="20"/>
              </w:rPr>
              <w:t xml:space="preserve">What is </w:t>
            </w:r>
            <w:r w:rsidR="1AD4A506" w:rsidRPr="1FB472C8">
              <w:rPr>
                <w:sz w:val="20"/>
                <w:szCs w:val="20"/>
              </w:rPr>
              <w:t>our</w:t>
            </w:r>
            <w:r w:rsidRPr="1FB472C8">
              <w:rPr>
                <w:sz w:val="20"/>
                <w:szCs w:val="20"/>
              </w:rPr>
              <w:t xml:space="preserve"> total current and projected supply and demand in AF?</w:t>
            </w:r>
          </w:p>
        </w:tc>
        <w:tc>
          <w:tcPr>
            <w:tcW w:w="3926" w:type="dxa"/>
            <w:gridSpan w:val="3"/>
            <w:shd w:val="clear" w:color="auto" w:fill="EBDDC3" w:themeFill="background2"/>
          </w:tcPr>
          <w:p w14:paraId="023BE92C" w14:textId="6424BCB9" w:rsidR="00D93113" w:rsidRPr="00D93113" w:rsidRDefault="00D93113" w:rsidP="00D93113">
            <w:pPr>
              <w:cnfStyle w:val="000000000000" w:firstRow="0" w:lastRow="0" w:firstColumn="0" w:lastColumn="0" w:oddVBand="0" w:evenVBand="0" w:oddHBand="0" w:evenHBand="0" w:firstRowFirstColumn="0" w:firstRowLastColumn="0" w:lastRowFirstColumn="0" w:lastRowLastColumn="0"/>
              <w:rPr>
                <w:bCs/>
                <w:sz w:val="20"/>
                <w:szCs w:val="20"/>
              </w:rPr>
            </w:pPr>
            <w:r>
              <w:rPr>
                <w:b/>
                <w:bCs/>
                <w:sz w:val="20"/>
                <w:szCs w:val="20"/>
              </w:rPr>
              <w:t>Current:</w:t>
            </w:r>
          </w:p>
        </w:tc>
      </w:tr>
      <w:tr w:rsidR="00D93113" w:rsidRPr="0012513A" w14:paraId="3B0F24C4" w14:textId="77777777" w:rsidTr="7B3252B4">
        <w:trPr>
          <w:trHeight w:val="130"/>
        </w:trPr>
        <w:tc>
          <w:tcPr>
            <w:cnfStyle w:val="001000000000" w:firstRow="0" w:lastRow="0" w:firstColumn="1" w:lastColumn="0" w:oddVBand="0" w:evenVBand="0" w:oddHBand="0" w:evenHBand="0" w:firstRowFirstColumn="0" w:firstRowLastColumn="0" w:lastRowFirstColumn="0" w:lastRowLastColumn="0"/>
            <w:tcW w:w="6864" w:type="dxa"/>
            <w:vMerge/>
          </w:tcPr>
          <w:p w14:paraId="56985022" w14:textId="77777777" w:rsidR="00D93113" w:rsidRDefault="00D93113" w:rsidP="008553A3">
            <w:pPr>
              <w:pStyle w:val="ListParagraph"/>
              <w:numPr>
                <w:ilvl w:val="0"/>
                <w:numId w:val="14"/>
              </w:numPr>
              <w:rPr>
                <w:sz w:val="20"/>
                <w:szCs w:val="20"/>
              </w:rPr>
            </w:pPr>
          </w:p>
        </w:tc>
        <w:tc>
          <w:tcPr>
            <w:tcW w:w="3926" w:type="dxa"/>
            <w:gridSpan w:val="3"/>
            <w:shd w:val="clear" w:color="auto" w:fill="F7EFDE" w:themeFill="accent4" w:themeFillTint="33"/>
          </w:tcPr>
          <w:p w14:paraId="2C470171" w14:textId="41B2884C" w:rsidR="00D93113" w:rsidRPr="00D93113" w:rsidRDefault="00D93113" w:rsidP="00D93113">
            <w:pPr>
              <w:cnfStyle w:val="000000000000" w:firstRow="0" w:lastRow="0" w:firstColumn="0" w:lastColumn="0" w:oddVBand="0" w:evenVBand="0" w:oddHBand="0" w:evenHBand="0" w:firstRowFirstColumn="0" w:firstRowLastColumn="0" w:lastRowFirstColumn="0" w:lastRowLastColumn="0"/>
              <w:rPr>
                <w:bCs/>
                <w:sz w:val="20"/>
                <w:szCs w:val="20"/>
              </w:rPr>
            </w:pPr>
            <w:r>
              <w:rPr>
                <w:b/>
                <w:bCs/>
                <w:sz w:val="20"/>
                <w:szCs w:val="20"/>
              </w:rPr>
              <w:t xml:space="preserve">Projected (to year): </w:t>
            </w:r>
          </w:p>
        </w:tc>
      </w:tr>
      <w:tr w:rsidR="00D93113" w:rsidRPr="0012513A" w14:paraId="2393BE03" w14:textId="77777777" w:rsidTr="7B3252B4">
        <w:trPr>
          <w:trHeight w:val="255"/>
        </w:trPr>
        <w:tc>
          <w:tcPr>
            <w:cnfStyle w:val="001000000000" w:firstRow="0" w:lastRow="0" w:firstColumn="1" w:lastColumn="0" w:oddVBand="0" w:evenVBand="0" w:oddHBand="0" w:evenHBand="0" w:firstRowFirstColumn="0" w:firstRowLastColumn="0" w:lastRowFirstColumn="0" w:lastRowLastColumn="0"/>
            <w:tcW w:w="6864" w:type="dxa"/>
            <w:vMerge w:val="restart"/>
          </w:tcPr>
          <w:p w14:paraId="0CEE3D1D" w14:textId="5D76C518" w:rsidR="00D93113" w:rsidRPr="0012513A" w:rsidRDefault="00D93113" w:rsidP="008553A3">
            <w:pPr>
              <w:pStyle w:val="ListParagraph"/>
              <w:numPr>
                <w:ilvl w:val="0"/>
                <w:numId w:val="14"/>
              </w:numPr>
              <w:rPr>
                <w:sz w:val="20"/>
                <w:szCs w:val="20"/>
              </w:rPr>
            </w:pPr>
            <w:r w:rsidRPr="1FB472C8">
              <w:rPr>
                <w:sz w:val="20"/>
                <w:szCs w:val="20"/>
              </w:rPr>
              <w:t xml:space="preserve">Do </w:t>
            </w:r>
            <w:r w:rsidR="23340914" w:rsidRPr="1FB472C8">
              <w:rPr>
                <w:sz w:val="20"/>
                <w:szCs w:val="20"/>
              </w:rPr>
              <w:t>we</w:t>
            </w:r>
            <w:r w:rsidRPr="1FB472C8">
              <w:rPr>
                <w:sz w:val="20"/>
                <w:szCs w:val="20"/>
              </w:rPr>
              <w:t xml:space="preserve"> have a study or plan that summarizes </w:t>
            </w:r>
            <w:r w:rsidR="7F8D6F25" w:rsidRPr="1FB472C8">
              <w:rPr>
                <w:sz w:val="20"/>
                <w:szCs w:val="20"/>
              </w:rPr>
              <w:t>our</w:t>
            </w:r>
            <w:r w:rsidRPr="1FB472C8">
              <w:rPr>
                <w:sz w:val="20"/>
                <w:szCs w:val="20"/>
              </w:rPr>
              <w:t xml:space="preserve"> water supply and/or demand? </w:t>
            </w:r>
          </w:p>
        </w:tc>
        <w:tc>
          <w:tcPr>
            <w:tcW w:w="1962" w:type="dxa"/>
            <w:gridSpan w:val="2"/>
          </w:tcPr>
          <w:p w14:paraId="2AAB305E"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12513A">
              <w:rPr>
                <w:b/>
                <w:bCs/>
                <w:sz w:val="20"/>
                <w:szCs w:val="20"/>
              </w:rPr>
              <w:t>Yes</w:t>
            </w:r>
          </w:p>
        </w:tc>
        <w:tc>
          <w:tcPr>
            <w:tcW w:w="1964" w:type="dxa"/>
          </w:tcPr>
          <w:p w14:paraId="046B4DC9"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12513A">
              <w:rPr>
                <w:b/>
                <w:bCs/>
                <w:sz w:val="20"/>
                <w:szCs w:val="20"/>
              </w:rPr>
              <w:t>No</w:t>
            </w:r>
          </w:p>
        </w:tc>
      </w:tr>
      <w:tr w:rsidR="00D93113" w:rsidRPr="0012513A" w14:paraId="1128FBD6" w14:textId="77777777" w:rsidTr="7B3252B4">
        <w:trPr>
          <w:trHeight w:val="278"/>
        </w:trPr>
        <w:tc>
          <w:tcPr>
            <w:cnfStyle w:val="001000000000" w:firstRow="0" w:lastRow="0" w:firstColumn="1" w:lastColumn="0" w:oddVBand="0" w:evenVBand="0" w:oddHBand="0" w:evenHBand="0" w:firstRowFirstColumn="0" w:firstRowLastColumn="0" w:lastRowFirstColumn="0" w:lastRowLastColumn="0"/>
            <w:tcW w:w="6864" w:type="dxa"/>
            <w:vMerge/>
          </w:tcPr>
          <w:p w14:paraId="75ED3016" w14:textId="77777777" w:rsidR="00D93113" w:rsidRPr="0012513A" w:rsidRDefault="00D93113" w:rsidP="008553A3">
            <w:pPr>
              <w:pStyle w:val="ListParagraph"/>
              <w:numPr>
                <w:ilvl w:val="0"/>
                <w:numId w:val="14"/>
              </w:numPr>
              <w:rPr>
                <w:sz w:val="20"/>
                <w:szCs w:val="20"/>
              </w:rPr>
            </w:pPr>
          </w:p>
        </w:tc>
        <w:tc>
          <w:tcPr>
            <w:tcW w:w="1962" w:type="dxa"/>
            <w:gridSpan w:val="2"/>
            <w:shd w:val="clear" w:color="auto" w:fill="EBDDC3" w:themeFill="background2"/>
          </w:tcPr>
          <w:p w14:paraId="275AA245"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964" w:type="dxa"/>
            <w:shd w:val="clear" w:color="auto" w:fill="EBDDC3" w:themeFill="background2"/>
          </w:tcPr>
          <w:p w14:paraId="5B1008A8"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93113" w:rsidRPr="0012513A" w14:paraId="36F7512F" w14:textId="77777777" w:rsidTr="7B3252B4">
        <w:trPr>
          <w:trHeight w:val="278"/>
        </w:trPr>
        <w:tc>
          <w:tcPr>
            <w:cnfStyle w:val="001000000000" w:firstRow="0" w:lastRow="0" w:firstColumn="1" w:lastColumn="0" w:oddVBand="0" w:evenVBand="0" w:oddHBand="0" w:evenHBand="0" w:firstRowFirstColumn="0" w:firstRowLastColumn="0" w:lastRowFirstColumn="0" w:lastRowLastColumn="0"/>
            <w:tcW w:w="6864" w:type="dxa"/>
          </w:tcPr>
          <w:p w14:paraId="6C51FC4F" w14:textId="77777777" w:rsidR="00D93113" w:rsidRPr="0012513A" w:rsidRDefault="00D93113" w:rsidP="00EC48A1">
            <w:pPr>
              <w:pStyle w:val="ListParagraph"/>
              <w:ind w:left="360"/>
              <w:jc w:val="right"/>
              <w:rPr>
                <w:b w:val="0"/>
                <w:bCs w:val="0"/>
                <w:i/>
                <w:sz w:val="20"/>
                <w:szCs w:val="20"/>
              </w:rPr>
            </w:pPr>
            <w:r w:rsidRPr="0012513A">
              <w:rPr>
                <w:b w:val="0"/>
                <w:i/>
                <w:sz w:val="20"/>
                <w:szCs w:val="20"/>
              </w:rPr>
              <w:t>Please provide link to the report or study.</w:t>
            </w:r>
          </w:p>
        </w:tc>
        <w:tc>
          <w:tcPr>
            <w:tcW w:w="3926" w:type="dxa"/>
            <w:gridSpan w:val="3"/>
            <w:shd w:val="clear" w:color="auto" w:fill="F7EFDE" w:themeFill="accent4" w:themeFillTint="33"/>
          </w:tcPr>
          <w:p w14:paraId="20494C0D" w14:textId="77777777" w:rsidR="00D93113" w:rsidRPr="0012513A" w:rsidRDefault="00D93113" w:rsidP="00EC48A1">
            <w:pPr>
              <w:cnfStyle w:val="000000000000" w:firstRow="0" w:lastRow="0" w:firstColumn="0" w:lastColumn="0" w:oddVBand="0" w:evenVBand="0" w:oddHBand="0" w:evenHBand="0" w:firstRowFirstColumn="0" w:firstRowLastColumn="0" w:lastRowFirstColumn="0" w:lastRowLastColumn="0"/>
              <w:rPr>
                <w:bCs/>
                <w:sz w:val="20"/>
                <w:szCs w:val="20"/>
              </w:rPr>
            </w:pPr>
          </w:p>
        </w:tc>
      </w:tr>
      <w:tr w:rsidR="00D93113" w:rsidRPr="0012513A" w14:paraId="1C610727" w14:textId="77777777" w:rsidTr="7B3252B4">
        <w:trPr>
          <w:trHeight w:val="440"/>
        </w:trPr>
        <w:tc>
          <w:tcPr>
            <w:cnfStyle w:val="001000000000" w:firstRow="0" w:lastRow="0" w:firstColumn="1" w:lastColumn="0" w:oddVBand="0" w:evenVBand="0" w:oddHBand="0" w:evenHBand="0" w:firstRowFirstColumn="0" w:firstRowLastColumn="0" w:lastRowFirstColumn="0" w:lastRowLastColumn="0"/>
            <w:tcW w:w="6864" w:type="dxa"/>
          </w:tcPr>
          <w:p w14:paraId="48F25655" w14:textId="77777777" w:rsidR="00D93113" w:rsidRPr="0012513A" w:rsidRDefault="00D93113" w:rsidP="008553A3">
            <w:pPr>
              <w:pStyle w:val="ListParagraph"/>
              <w:numPr>
                <w:ilvl w:val="0"/>
                <w:numId w:val="14"/>
              </w:numPr>
              <w:rPr>
                <w:sz w:val="20"/>
                <w:szCs w:val="20"/>
              </w:rPr>
            </w:pPr>
            <w:r w:rsidRPr="0012513A">
              <w:rPr>
                <w:rFonts w:cstheme="minorHAnsi"/>
                <w:sz w:val="20"/>
                <w:szCs w:val="20"/>
              </w:rPr>
              <w:t>What is the composition of our water supply?</w:t>
            </w:r>
          </w:p>
        </w:tc>
        <w:tc>
          <w:tcPr>
            <w:tcW w:w="3926" w:type="dxa"/>
            <w:gridSpan w:val="3"/>
          </w:tcPr>
          <w:p w14:paraId="13E6E80D"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b/>
                <w:bCs/>
                <w:i/>
                <w:sz w:val="20"/>
                <w:szCs w:val="20"/>
              </w:rPr>
            </w:pPr>
            <w:r w:rsidRPr="0012513A">
              <w:rPr>
                <w:b/>
                <w:bCs/>
                <w:i/>
                <w:sz w:val="20"/>
                <w:szCs w:val="20"/>
              </w:rPr>
              <w:t>Mark all that apply with an X.</w:t>
            </w:r>
          </w:p>
        </w:tc>
      </w:tr>
      <w:tr w:rsidR="00D93113" w:rsidRPr="0012513A" w14:paraId="20770E1F" w14:textId="77777777" w:rsidTr="7B3252B4">
        <w:trPr>
          <w:trHeight w:val="53"/>
        </w:trPr>
        <w:tc>
          <w:tcPr>
            <w:cnfStyle w:val="001000000000" w:firstRow="0" w:lastRow="0" w:firstColumn="1" w:lastColumn="0" w:oddVBand="0" w:evenVBand="0" w:oddHBand="0" w:evenHBand="0" w:firstRowFirstColumn="0" w:firstRowLastColumn="0" w:lastRowFirstColumn="0" w:lastRowLastColumn="0"/>
            <w:tcW w:w="6864" w:type="dxa"/>
          </w:tcPr>
          <w:p w14:paraId="515C2122" w14:textId="77777777" w:rsidR="00D93113" w:rsidRPr="0012513A" w:rsidRDefault="00D93113" w:rsidP="00E65E2A">
            <w:pPr>
              <w:pStyle w:val="ListParagraph"/>
              <w:numPr>
                <w:ilvl w:val="0"/>
                <w:numId w:val="13"/>
              </w:numPr>
              <w:ind w:left="1050"/>
              <w:rPr>
                <w:rFonts w:cstheme="minorHAnsi"/>
                <w:b w:val="0"/>
                <w:sz w:val="20"/>
                <w:szCs w:val="20"/>
              </w:rPr>
            </w:pPr>
            <w:r w:rsidRPr="0012513A">
              <w:rPr>
                <w:rFonts w:cstheme="minorHAnsi"/>
                <w:b w:val="0"/>
                <w:sz w:val="20"/>
                <w:szCs w:val="20"/>
              </w:rPr>
              <w:t>Surface water (AF)</w:t>
            </w:r>
          </w:p>
        </w:tc>
        <w:tc>
          <w:tcPr>
            <w:tcW w:w="3926" w:type="dxa"/>
            <w:gridSpan w:val="3"/>
            <w:shd w:val="clear" w:color="auto" w:fill="F7EFDE" w:themeFill="accent4" w:themeFillTint="33"/>
          </w:tcPr>
          <w:p w14:paraId="566FF782"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D93113" w:rsidRPr="0012513A" w14:paraId="3150AEA9" w14:textId="77777777" w:rsidTr="7B3252B4">
        <w:trPr>
          <w:trHeight w:val="323"/>
        </w:trPr>
        <w:tc>
          <w:tcPr>
            <w:cnfStyle w:val="001000000000" w:firstRow="0" w:lastRow="0" w:firstColumn="1" w:lastColumn="0" w:oddVBand="0" w:evenVBand="0" w:oddHBand="0" w:evenHBand="0" w:firstRowFirstColumn="0" w:firstRowLastColumn="0" w:lastRowFirstColumn="0" w:lastRowLastColumn="0"/>
            <w:tcW w:w="6864" w:type="dxa"/>
          </w:tcPr>
          <w:p w14:paraId="12657137" w14:textId="6E6AA152" w:rsidR="00D93113" w:rsidRPr="0012513A" w:rsidRDefault="00EC48A1" w:rsidP="00E65E2A">
            <w:pPr>
              <w:pStyle w:val="ListParagraph"/>
              <w:numPr>
                <w:ilvl w:val="0"/>
                <w:numId w:val="13"/>
              </w:numPr>
              <w:ind w:left="1050"/>
              <w:rPr>
                <w:rFonts w:cstheme="minorHAnsi"/>
                <w:b w:val="0"/>
                <w:sz w:val="20"/>
                <w:szCs w:val="20"/>
              </w:rPr>
            </w:pPr>
            <w:r>
              <w:rPr>
                <w:rFonts w:cstheme="minorHAnsi"/>
                <w:b w:val="0"/>
                <w:sz w:val="20"/>
                <w:szCs w:val="20"/>
              </w:rPr>
              <w:t xml:space="preserve">Tributary </w:t>
            </w:r>
            <w:r w:rsidR="00D93113" w:rsidRPr="0012513A">
              <w:rPr>
                <w:rFonts w:cstheme="minorHAnsi"/>
                <w:b w:val="0"/>
                <w:sz w:val="20"/>
                <w:szCs w:val="20"/>
              </w:rPr>
              <w:t>Groundwater (AF)</w:t>
            </w:r>
          </w:p>
        </w:tc>
        <w:tc>
          <w:tcPr>
            <w:tcW w:w="3926" w:type="dxa"/>
            <w:gridSpan w:val="3"/>
            <w:shd w:val="clear" w:color="auto" w:fill="EBDDC3" w:themeFill="background2"/>
          </w:tcPr>
          <w:p w14:paraId="58B4F610"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EC48A1" w:rsidRPr="0012513A" w14:paraId="7163DFE0" w14:textId="77777777" w:rsidTr="7B3252B4">
        <w:trPr>
          <w:trHeight w:val="323"/>
        </w:trPr>
        <w:tc>
          <w:tcPr>
            <w:cnfStyle w:val="001000000000" w:firstRow="0" w:lastRow="0" w:firstColumn="1" w:lastColumn="0" w:oddVBand="0" w:evenVBand="0" w:oddHBand="0" w:evenHBand="0" w:firstRowFirstColumn="0" w:firstRowLastColumn="0" w:lastRowFirstColumn="0" w:lastRowLastColumn="0"/>
            <w:tcW w:w="6864" w:type="dxa"/>
          </w:tcPr>
          <w:p w14:paraId="053C91B7" w14:textId="55B345FE" w:rsidR="00EC48A1" w:rsidRPr="0012513A" w:rsidRDefault="00EC48A1" w:rsidP="00E65E2A">
            <w:pPr>
              <w:pStyle w:val="ListParagraph"/>
              <w:numPr>
                <w:ilvl w:val="0"/>
                <w:numId w:val="13"/>
              </w:numPr>
              <w:ind w:left="1050"/>
              <w:rPr>
                <w:rFonts w:cstheme="minorHAnsi"/>
                <w:sz w:val="20"/>
                <w:szCs w:val="20"/>
              </w:rPr>
            </w:pPr>
            <w:r>
              <w:rPr>
                <w:rFonts w:cstheme="minorHAnsi"/>
                <w:b w:val="0"/>
                <w:bCs w:val="0"/>
                <w:sz w:val="20"/>
                <w:szCs w:val="20"/>
              </w:rPr>
              <w:t>Non-tributary Groundwater (AF)</w:t>
            </w:r>
          </w:p>
        </w:tc>
        <w:tc>
          <w:tcPr>
            <w:tcW w:w="3926" w:type="dxa"/>
            <w:gridSpan w:val="3"/>
            <w:shd w:val="clear" w:color="auto" w:fill="F7EFDE" w:themeFill="accent4" w:themeFillTint="33"/>
          </w:tcPr>
          <w:p w14:paraId="7FAED665" w14:textId="77777777" w:rsidR="00EC48A1" w:rsidRPr="0012513A" w:rsidRDefault="00EC48A1" w:rsidP="00EC48A1">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D93113" w:rsidRPr="0012513A" w14:paraId="793AE5E3" w14:textId="77777777" w:rsidTr="7B3252B4">
        <w:trPr>
          <w:trHeight w:val="260"/>
        </w:trPr>
        <w:tc>
          <w:tcPr>
            <w:cnfStyle w:val="001000000000" w:firstRow="0" w:lastRow="0" w:firstColumn="1" w:lastColumn="0" w:oddVBand="0" w:evenVBand="0" w:oddHBand="0" w:evenHBand="0" w:firstRowFirstColumn="0" w:firstRowLastColumn="0" w:lastRowFirstColumn="0" w:lastRowLastColumn="0"/>
            <w:tcW w:w="6864" w:type="dxa"/>
          </w:tcPr>
          <w:p w14:paraId="7F4963FB" w14:textId="77777777" w:rsidR="00D93113" w:rsidRPr="0012513A" w:rsidRDefault="00D93113" w:rsidP="00E65E2A">
            <w:pPr>
              <w:pStyle w:val="ListParagraph"/>
              <w:numPr>
                <w:ilvl w:val="0"/>
                <w:numId w:val="13"/>
              </w:numPr>
              <w:ind w:left="1050"/>
              <w:rPr>
                <w:rFonts w:cstheme="minorHAnsi"/>
                <w:b w:val="0"/>
                <w:sz w:val="20"/>
                <w:szCs w:val="20"/>
              </w:rPr>
            </w:pPr>
            <w:r w:rsidRPr="0012513A">
              <w:rPr>
                <w:rFonts w:cstheme="minorHAnsi"/>
                <w:b w:val="0"/>
                <w:sz w:val="20"/>
                <w:szCs w:val="20"/>
              </w:rPr>
              <w:t>Individual household wells (number)</w:t>
            </w:r>
          </w:p>
        </w:tc>
        <w:tc>
          <w:tcPr>
            <w:tcW w:w="3926" w:type="dxa"/>
            <w:gridSpan w:val="3"/>
            <w:shd w:val="clear" w:color="auto" w:fill="EBDDC3" w:themeFill="background2"/>
          </w:tcPr>
          <w:p w14:paraId="3D8D852D"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D93113" w:rsidRPr="0012513A" w14:paraId="1BF9405C" w14:textId="77777777" w:rsidTr="7B3252B4">
        <w:trPr>
          <w:trHeight w:val="260"/>
        </w:trPr>
        <w:tc>
          <w:tcPr>
            <w:cnfStyle w:val="001000000000" w:firstRow="0" w:lastRow="0" w:firstColumn="1" w:lastColumn="0" w:oddVBand="0" w:evenVBand="0" w:oddHBand="0" w:evenHBand="0" w:firstRowFirstColumn="0" w:firstRowLastColumn="0" w:lastRowFirstColumn="0" w:lastRowLastColumn="0"/>
            <w:tcW w:w="6864" w:type="dxa"/>
          </w:tcPr>
          <w:p w14:paraId="63922DCC" w14:textId="77777777" w:rsidR="00D93113" w:rsidRPr="0012513A" w:rsidRDefault="00D93113" w:rsidP="00E65E2A">
            <w:pPr>
              <w:pStyle w:val="ListParagraph"/>
              <w:numPr>
                <w:ilvl w:val="0"/>
                <w:numId w:val="13"/>
              </w:numPr>
              <w:ind w:left="1050"/>
              <w:rPr>
                <w:rFonts w:cstheme="minorHAnsi"/>
                <w:b w:val="0"/>
                <w:sz w:val="20"/>
                <w:szCs w:val="20"/>
              </w:rPr>
            </w:pPr>
            <w:r w:rsidRPr="0012513A">
              <w:rPr>
                <w:rFonts w:cstheme="minorHAnsi"/>
                <w:b w:val="0"/>
                <w:sz w:val="20"/>
                <w:szCs w:val="20"/>
              </w:rPr>
              <w:t>Reuse (AF)</w:t>
            </w:r>
          </w:p>
        </w:tc>
        <w:tc>
          <w:tcPr>
            <w:tcW w:w="3926" w:type="dxa"/>
            <w:gridSpan w:val="3"/>
            <w:shd w:val="clear" w:color="auto" w:fill="F7EFDE" w:themeFill="accent4" w:themeFillTint="33"/>
          </w:tcPr>
          <w:p w14:paraId="79F3E085"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D93113" w:rsidRPr="0012513A" w14:paraId="083849A9" w14:textId="77777777" w:rsidTr="7B3252B4">
        <w:trPr>
          <w:trHeight w:val="260"/>
        </w:trPr>
        <w:tc>
          <w:tcPr>
            <w:cnfStyle w:val="001000000000" w:firstRow="0" w:lastRow="0" w:firstColumn="1" w:lastColumn="0" w:oddVBand="0" w:evenVBand="0" w:oddHBand="0" w:evenHBand="0" w:firstRowFirstColumn="0" w:firstRowLastColumn="0" w:lastRowFirstColumn="0" w:lastRowLastColumn="0"/>
            <w:tcW w:w="6864" w:type="dxa"/>
          </w:tcPr>
          <w:p w14:paraId="4426CE95" w14:textId="45D3E45A" w:rsidR="00D93113" w:rsidRPr="0012513A" w:rsidRDefault="00D93113" w:rsidP="008553A3">
            <w:pPr>
              <w:pStyle w:val="ListParagraph"/>
              <w:numPr>
                <w:ilvl w:val="0"/>
                <w:numId w:val="14"/>
              </w:numPr>
              <w:rPr>
                <w:sz w:val="20"/>
                <w:szCs w:val="20"/>
              </w:rPr>
            </w:pPr>
            <w:r w:rsidRPr="1FB472C8">
              <w:rPr>
                <w:sz w:val="20"/>
                <w:szCs w:val="20"/>
              </w:rPr>
              <w:t>What is the sector breakdown of our current water demand?</w:t>
            </w:r>
            <w:r w:rsidR="00EC48A1" w:rsidRPr="1FB472C8">
              <w:rPr>
                <w:sz w:val="20"/>
                <w:szCs w:val="20"/>
              </w:rPr>
              <w:t xml:space="preserve"> (in AF)</w:t>
            </w:r>
          </w:p>
        </w:tc>
        <w:tc>
          <w:tcPr>
            <w:tcW w:w="3926" w:type="dxa"/>
            <w:gridSpan w:val="3"/>
            <w:shd w:val="clear" w:color="auto" w:fill="auto"/>
          </w:tcPr>
          <w:p w14:paraId="1FCFF6B5"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D93113" w:rsidRPr="0012513A" w14:paraId="708B6BED" w14:textId="77777777" w:rsidTr="7B3252B4">
        <w:trPr>
          <w:trHeight w:val="260"/>
        </w:trPr>
        <w:tc>
          <w:tcPr>
            <w:cnfStyle w:val="001000000000" w:firstRow="0" w:lastRow="0" w:firstColumn="1" w:lastColumn="0" w:oddVBand="0" w:evenVBand="0" w:oddHBand="0" w:evenHBand="0" w:firstRowFirstColumn="0" w:firstRowLastColumn="0" w:lastRowFirstColumn="0" w:lastRowLastColumn="0"/>
            <w:tcW w:w="6864" w:type="dxa"/>
          </w:tcPr>
          <w:p w14:paraId="726E8BF1" w14:textId="77777777" w:rsidR="00D93113" w:rsidRPr="0012513A" w:rsidRDefault="5559EA10" w:rsidP="00E65E2A">
            <w:pPr>
              <w:pStyle w:val="ListParagraph"/>
              <w:numPr>
                <w:ilvl w:val="0"/>
                <w:numId w:val="15"/>
              </w:numPr>
              <w:ind w:left="1050"/>
              <w:rPr>
                <w:b w:val="0"/>
                <w:bCs w:val="0"/>
                <w:sz w:val="20"/>
                <w:szCs w:val="20"/>
              </w:rPr>
            </w:pPr>
            <w:r w:rsidRPr="5559EA10">
              <w:rPr>
                <w:b w:val="0"/>
                <w:bCs w:val="0"/>
                <w:sz w:val="20"/>
                <w:szCs w:val="20"/>
              </w:rPr>
              <w:t>Agriculture</w:t>
            </w:r>
          </w:p>
        </w:tc>
        <w:tc>
          <w:tcPr>
            <w:tcW w:w="3926" w:type="dxa"/>
            <w:gridSpan w:val="3"/>
            <w:shd w:val="clear" w:color="auto" w:fill="F7EFDE" w:themeFill="accent4" w:themeFillTint="33"/>
          </w:tcPr>
          <w:p w14:paraId="15FB9B8F"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D93113" w:rsidRPr="0012513A" w14:paraId="78B5894D" w14:textId="77777777" w:rsidTr="7B3252B4">
        <w:trPr>
          <w:trHeight w:val="260"/>
        </w:trPr>
        <w:tc>
          <w:tcPr>
            <w:cnfStyle w:val="001000000000" w:firstRow="0" w:lastRow="0" w:firstColumn="1" w:lastColumn="0" w:oddVBand="0" w:evenVBand="0" w:oddHBand="0" w:evenHBand="0" w:firstRowFirstColumn="0" w:firstRowLastColumn="0" w:lastRowFirstColumn="0" w:lastRowLastColumn="0"/>
            <w:tcW w:w="6864" w:type="dxa"/>
          </w:tcPr>
          <w:p w14:paraId="2FB85F08" w14:textId="77777777" w:rsidR="00D93113" w:rsidRPr="0012513A" w:rsidRDefault="5559EA10" w:rsidP="00E65E2A">
            <w:pPr>
              <w:pStyle w:val="ListParagraph"/>
              <w:numPr>
                <w:ilvl w:val="0"/>
                <w:numId w:val="15"/>
              </w:numPr>
              <w:ind w:left="1050"/>
              <w:rPr>
                <w:b w:val="0"/>
                <w:bCs w:val="0"/>
                <w:sz w:val="20"/>
                <w:szCs w:val="20"/>
              </w:rPr>
            </w:pPr>
            <w:r w:rsidRPr="5559EA10">
              <w:rPr>
                <w:b w:val="0"/>
                <w:bCs w:val="0"/>
                <w:sz w:val="20"/>
                <w:szCs w:val="20"/>
              </w:rPr>
              <w:t xml:space="preserve">Industrial </w:t>
            </w:r>
          </w:p>
        </w:tc>
        <w:tc>
          <w:tcPr>
            <w:tcW w:w="3926" w:type="dxa"/>
            <w:gridSpan w:val="3"/>
            <w:shd w:val="clear" w:color="auto" w:fill="EBDDC3" w:themeFill="background2"/>
          </w:tcPr>
          <w:p w14:paraId="4F227A2A"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D93113" w:rsidRPr="0012513A" w14:paraId="6DD2183B" w14:textId="77777777" w:rsidTr="7B3252B4">
        <w:trPr>
          <w:trHeight w:val="260"/>
        </w:trPr>
        <w:tc>
          <w:tcPr>
            <w:cnfStyle w:val="001000000000" w:firstRow="0" w:lastRow="0" w:firstColumn="1" w:lastColumn="0" w:oddVBand="0" w:evenVBand="0" w:oddHBand="0" w:evenHBand="0" w:firstRowFirstColumn="0" w:firstRowLastColumn="0" w:lastRowFirstColumn="0" w:lastRowLastColumn="0"/>
            <w:tcW w:w="6864" w:type="dxa"/>
          </w:tcPr>
          <w:p w14:paraId="67614C53" w14:textId="77777777" w:rsidR="00D93113" w:rsidRPr="0012513A" w:rsidRDefault="5559EA10" w:rsidP="00E65E2A">
            <w:pPr>
              <w:pStyle w:val="ListParagraph"/>
              <w:numPr>
                <w:ilvl w:val="0"/>
                <w:numId w:val="15"/>
              </w:numPr>
              <w:ind w:left="1050"/>
              <w:rPr>
                <w:b w:val="0"/>
                <w:bCs w:val="0"/>
                <w:sz w:val="20"/>
                <w:szCs w:val="20"/>
              </w:rPr>
            </w:pPr>
            <w:r w:rsidRPr="5559EA10">
              <w:rPr>
                <w:b w:val="0"/>
                <w:bCs w:val="0"/>
                <w:sz w:val="20"/>
                <w:szCs w:val="20"/>
              </w:rPr>
              <w:t>Municipal/Residential SF</w:t>
            </w:r>
          </w:p>
        </w:tc>
        <w:tc>
          <w:tcPr>
            <w:tcW w:w="3926" w:type="dxa"/>
            <w:gridSpan w:val="3"/>
            <w:shd w:val="clear" w:color="auto" w:fill="F7EFDE" w:themeFill="accent4" w:themeFillTint="33"/>
          </w:tcPr>
          <w:p w14:paraId="1ABA0803"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D93113" w:rsidRPr="0012513A" w14:paraId="0DA31677" w14:textId="77777777" w:rsidTr="7B3252B4">
        <w:trPr>
          <w:trHeight w:val="260"/>
        </w:trPr>
        <w:tc>
          <w:tcPr>
            <w:cnfStyle w:val="001000000000" w:firstRow="0" w:lastRow="0" w:firstColumn="1" w:lastColumn="0" w:oddVBand="0" w:evenVBand="0" w:oddHBand="0" w:evenHBand="0" w:firstRowFirstColumn="0" w:firstRowLastColumn="0" w:lastRowFirstColumn="0" w:lastRowLastColumn="0"/>
            <w:tcW w:w="6864" w:type="dxa"/>
          </w:tcPr>
          <w:p w14:paraId="2FF871AA" w14:textId="77777777" w:rsidR="00D93113" w:rsidRPr="0012513A" w:rsidRDefault="5559EA10" w:rsidP="00E65E2A">
            <w:pPr>
              <w:pStyle w:val="ListParagraph"/>
              <w:numPr>
                <w:ilvl w:val="0"/>
                <w:numId w:val="15"/>
              </w:numPr>
              <w:ind w:left="1050"/>
              <w:rPr>
                <w:b w:val="0"/>
                <w:bCs w:val="0"/>
                <w:sz w:val="20"/>
                <w:szCs w:val="20"/>
              </w:rPr>
            </w:pPr>
            <w:r w:rsidRPr="5559EA10">
              <w:rPr>
                <w:b w:val="0"/>
                <w:bCs w:val="0"/>
                <w:sz w:val="20"/>
                <w:szCs w:val="20"/>
              </w:rPr>
              <w:t>Municipal/Residential MF</w:t>
            </w:r>
          </w:p>
        </w:tc>
        <w:tc>
          <w:tcPr>
            <w:tcW w:w="3926" w:type="dxa"/>
            <w:gridSpan w:val="3"/>
            <w:shd w:val="clear" w:color="auto" w:fill="EBDDC3" w:themeFill="background2"/>
          </w:tcPr>
          <w:p w14:paraId="692D65B1"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D93113" w:rsidRPr="0012513A" w14:paraId="3A96EFB3" w14:textId="77777777" w:rsidTr="7B3252B4">
        <w:trPr>
          <w:trHeight w:val="260"/>
        </w:trPr>
        <w:tc>
          <w:tcPr>
            <w:cnfStyle w:val="001000000000" w:firstRow="0" w:lastRow="0" w:firstColumn="1" w:lastColumn="0" w:oddVBand="0" w:evenVBand="0" w:oddHBand="0" w:evenHBand="0" w:firstRowFirstColumn="0" w:firstRowLastColumn="0" w:lastRowFirstColumn="0" w:lastRowLastColumn="0"/>
            <w:tcW w:w="6864" w:type="dxa"/>
          </w:tcPr>
          <w:p w14:paraId="44A17A91" w14:textId="77777777" w:rsidR="00D93113" w:rsidRPr="0012513A" w:rsidRDefault="5559EA10" w:rsidP="00E65E2A">
            <w:pPr>
              <w:pStyle w:val="ListParagraph"/>
              <w:numPr>
                <w:ilvl w:val="0"/>
                <w:numId w:val="15"/>
              </w:numPr>
              <w:ind w:left="1050"/>
              <w:rPr>
                <w:b w:val="0"/>
                <w:bCs w:val="0"/>
                <w:sz w:val="20"/>
                <w:szCs w:val="20"/>
              </w:rPr>
            </w:pPr>
            <w:r w:rsidRPr="5559EA10">
              <w:rPr>
                <w:b w:val="0"/>
                <w:bCs w:val="0"/>
                <w:sz w:val="20"/>
                <w:szCs w:val="20"/>
              </w:rPr>
              <w:t xml:space="preserve">Municipal/Commercial </w:t>
            </w:r>
          </w:p>
        </w:tc>
        <w:tc>
          <w:tcPr>
            <w:tcW w:w="3926" w:type="dxa"/>
            <w:gridSpan w:val="3"/>
            <w:shd w:val="clear" w:color="auto" w:fill="F7EFDE" w:themeFill="accent4" w:themeFillTint="33"/>
          </w:tcPr>
          <w:p w14:paraId="01E7F461"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D93113" w:rsidRPr="0012513A" w14:paraId="3C94B806" w14:textId="77777777" w:rsidTr="7B3252B4">
        <w:trPr>
          <w:trHeight w:val="440"/>
        </w:trPr>
        <w:tc>
          <w:tcPr>
            <w:cnfStyle w:val="001000000000" w:firstRow="0" w:lastRow="0" w:firstColumn="1" w:lastColumn="0" w:oddVBand="0" w:evenVBand="0" w:oddHBand="0" w:evenHBand="0" w:firstRowFirstColumn="0" w:firstRowLastColumn="0" w:lastRowFirstColumn="0" w:lastRowLastColumn="0"/>
            <w:tcW w:w="6864" w:type="dxa"/>
          </w:tcPr>
          <w:p w14:paraId="4B76844A" w14:textId="51E913B6" w:rsidR="00D93113" w:rsidRPr="0012513A" w:rsidRDefault="00D93113" w:rsidP="008553A3">
            <w:pPr>
              <w:pStyle w:val="ListParagraph"/>
              <w:numPr>
                <w:ilvl w:val="0"/>
                <w:numId w:val="14"/>
              </w:numPr>
              <w:rPr>
                <w:sz w:val="20"/>
                <w:szCs w:val="20"/>
              </w:rPr>
            </w:pPr>
            <w:r w:rsidRPr="1FB472C8">
              <w:rPr>
                <w:sz w:val="20"/>
                <w:szCs w:val="20"/>
              </w:rPr>
              <w:t xml:space="preserve">If you know </w:t>
            </w:r>
            <w:r w:rsidR="66C67BE9" w:rsidRPr="1FB472C8">
              <w:rPr>
                <w:sz w:val="20"/>
                <w:szCs w:val="20"/>
              </w:rPr>
              <w:t>our</w:t>
            </w:r>
            <w:r w:rsidRPr="1FB472C8">
              <w:rPr>
                <w:sz w:val="20"/>
                <w:szCs w:val="20"/>
              </w:rPr>
              <w:t xml:space="preserve"> current gallons per capita water demand, please provide. </w:t>
            </w:r>
            <w:r w:rsidRPr="009150EC">
              <w:rPr>
                <w:b w:val="0"/>
                <w:bCs w:val="0"/>
                <w:i/>
                <w:iCs/>
                <w:sz w:val="20"/>
                <w:szCs w:val="20"/>
              </w:rPr>
              <w:t xml:space="preserve">If you use </w:t>
            </w:r>
            <w:proofErr w:type="gramStart"/>
            <w:r w:rsidRPr="009150EC">
              <w:rPr>
                <w:b w:val="0"/>
                <w:bCs w:val="0"/>
                <w:i/>
                <w:iCs/>
                <w:sz w:val="20"/>
                <w:szCs w:val="20"/>
              </w:rPr>
              <w:t>another</w:t>
            </w:r>
            <w:proofErr w:type="gramEnd"/>
            <w:r w:rsidR="2F775B0B" w:rsidRPr="009150EC">
              <w:rPr>
                <w:b w:val="0"/>
                <w:bCs w:val="0"/>
                <w:i/>
                <w:iCs/>
                <w:sz w:val="20"/>
                <w:szCs w:val="20"/>
              </w:rPr>
              <w:t xml:space="preserve"> criteria to measure demand, include that instead.</w:t>
            </w:r>
          </w:p>
        </w:tc>
        <w:tc>
          <w:tcPr>
            <w:tcW w:w="3926" w:type="dxa"/>
            <w:gridSpan w:val="3"/>
            <w:shd w:val="clear" w:color="auto" w:fill="EBDDC3" w:themeFill="background2"/>
          </w:tcPr>
          <w:p w14:paraId="1CBDE8B2" w14:textId="77777777" w:rsidR="00D93113" w:rsidRPr="0012513A" w:rsidRDefault="00D93113" w:rsidP="00EC48A1">
            <w:pPr>
              <w:cnfStyle w:val="000000000000" w:firstRow="0" w:lastRow="0" w:firstColumn="0" w:lastColumn="0" w:oddVBand="0" w:evenVBand="0" w:oddHBand="0" w:evenHBand="0" w:firstRowFirstColumn="0" w:firstRowLastColumn="0" w:lastRowFirstColumn="0" w:lastRowLastColumn="0"/>
              <w:rPr>
                <w:bCs/>
                <w:sz w:val="20"/>
                <w:szCs w:val="20"/>
              </w:rPr>
            </w:pPr>
          </w:p>
        </w:tc>
      </w:tr>
      <w:tr w:rsidR="00D93113" w:rsidRPr="0012513A" w14:paraId="294F0F4B" w14:textId="77777777" w:rsidTr="7B3252B4">
        <w:trPr>
          <w:trHeight w:val="440"/>
        </w:trPr>
        <w:tc>
          <w:tcPr>
            <w:cnfStyle w:val="001000000000" w:firstRow="0" w:lastRow="0" w:firstColumn="1" w:lastColumn="0" w:oddVBand="0" w:evenVBand="0" w:oddHBand="0" w:evenHBand="0" w:firstRowFirstColumn="0" w:firstRowLastColumn="0" w:lastRowFirstColumn="0" w:lastRowLastColumn="0"/>
            <w:tcW w:w="6864" w:type="dxa"/>
          </w:tcPr>
          <w:p w14:paraId="3064A356" w14:textId="4B390183" w:rsidR="00D93113" w:rsidRPr="00EC48A1" w:rsidRDefault="00D93113" w:rsidP="008553A3">
            <w:pPr>
              <w:pStyle w:val="ListParagraph"/>
              <w:numPr>
                <w:ilvl w:val="0"/>
                <w:numId w:val="14"/>
              </w:numPr>
              <w:rPr>
                <w:sz w:val="20"/>
                <w:szCs w:val="20"/>
              </w:rPr>
            </w:pPr>
            <w:r w:rsidRPr="1FB472C8">
              <w:rPr>
                <w:sz w:val="20"/>
                <w:szCs w:val="20"/>
              </w:rPr>
              <w:t xml:space="preserve">Do </w:t>
            </w:r>
            <w:r w:rsidR="585D1AFD" w:rsidRPr="1FB472C8">
              <w:rPr>
                <w:sz w:val="20"/>
                <w:szCs w:val="20"/>
              </w:rPr>
              <w:t>we</w:t>
            </w:r>
            <w:r w:rsidRPr="1FB472C8">
              <w:rPr>
                <w:sz w:val="20"/>
                <w:szCs w:val="20"/>
              </w:rPr>
              <w:t xml:space="preserve"> have a </w:t>
            </w:r>
            <w:proofErr w:type="gramStart"/>
            <w:r w:rsidRPr="1FB472C8">
              <w:rPr>
                <w:sz w:val="20"/>
                <w:szCs w:val="20"/>
              </w:rPr>
              <w:t>gallons</w:t>
            </w:r>
            <w:proofErr w:type="gramEnd"/>
            <w:r w:rsidRPr="1FB472C8">
              <w:rPr>
                <w:sz w:val="20"/>
                <w:szCs w:val="20"/>
              </w:rPr>
              <w:t xml:space="preserve"> per capita water demand </w:t>
            </w:r>
            <w:r w:rsidR="00EC48A1" w:rsidRPr="1FB472C8">
              <w:rPr>
                <w:sz w:val="20"/>
                <w:szCs w:val="20"/>
              </w:rPr>
              <w:t xml:space="preserve">or percentage </w:t>
            </w:r>
            <w:r w:rsidRPr="1FB472C8">
              <w:rPr>
                <w:sz w:val="20"/>
                <w:szCs w:val="20"/>
              </w:rPr>
              <w:t xml:space="preserve">target for conservation? </w:t>
            </w:r>
            <w:r w:rsidRPr="009150EC">
              <w:rPr>
                <w:b w:val="0"/>
                <w:bCs w:val="0"/>
                <w:i/>
                <w:iCs/>
                <w:sz w:val="20"/>
                <w:szCs w:val="20"/>
              </w:rPr>
              <w:t>Please provide</w:t>
            </w:r>
            <w:r w:rsidR="2F775B0B" w:rsidRPr="009150EC">
              <w:rPr>
                <w:b w:val="0"/>
                <w:bCs w:val="0"/>
                <w:i/>
                <w:iCs/>
                <w:sz w:val="20"/>
                <w:szCs w:val="20"/>
              </w:rPr>
              <w:t>.</w:t>
            </w:r>
          </w:p>
        </w:tc>
        <w:tc>
          <w:tcPr>
            <w:tcW w:w="3926" w:type="dxa"/>
            <w:gridSpan w:val="3"/>
            <w:shd w:val="clear" w:color="auto" w:fill="F7EFDE" w:themeFill="accent4" w:themeFillTint="33"/>
          </w:tcPr>
          <w:p w14:paraId="1FDAD5F6" w14:textId="77777777" w:rsidR="00D93113" w:rsidRPr="0012513A" w:rsidRDefault="00D93113" w:rsidP="00EC48A1">
            <w:pPr>
              <w:cnfStyle w:val="000000000000" w:firstRow="0" w:lastRow="0" w:firstColumn="0" w:lastColumn="0" w:oddVBand="0" w:evenVBand="0" w:oddHBand="0" w:evenHBand="0" w:firstRowFirstColumn="0" w:firstRowLastColumn="0" w:lastRowFirstColumn="0" w:lastRowLastColumn="0"/>
              <w:rPr>
                <w:bCs/>
                <w:sz w:val="20"/>
                <w:szCs w:val="20"/>
              </w:rPr>
            </w:pPr>
          </w:p>
        </w:tc>
      </w:tr>
      <w:tr w:rsidR="00D93113" w:rsidRPr="0012513A" w14:paraId="31004822" w14:textId="77777777" w:rsidTr="7B3252B4">
        <w:trPr>
          <w:trHeight w:val="255"/>
        </w:trPr>
        <w:tc>
          <w:tcPr>
            <w:cnfStyle w:val="001000000000" w:firstRow="0" w:lastRow="0" w:firstColumn="1" w:lastColumn="0" w:oddVBand="0" w:evenVBand="0" w:oddHBand="0" w:evenHBand="0" w:firstRowFirstColumn="0" w:firstRowLastColumn="0" w:lastRowFirstColumn="0" w:lastRowLastColumn="0"/>
            <w:tcW w:w="6864" w:type="dxa"/>
            <w:vMerge w:val="restart"/>
          </w:tcPr>
          <w:p w14:paraId="590A6A50" w14:textId="77777777" w:rsidR="00D93113" w:rsidRPr="0012513A" w:rsidRDefault="00D93113" w:rsidP="008553A3">
            <w:pPr>
              <w:pStyle w:val="ListParagraph"/>
              <w:numPr>
                <w:ilvl w:val="0"/>
                <w:numId w:val="14"/>
              </w:numPr>
              <w:rPr>
                <w:sz w:val="20"/>
                <w:szCs w:val="20"/>
              </w:rPr>
            </w:pPr>
            <w:r>
              <w:rPr>
                <w:sz w:val="20"/>
                <w:szCs w:val="20"/>
              </w:rPr>
              <w:t xml:space="preserve">Are </w:t>
            </w:r>
            <w:r w:rsidRPr="0012513A">
              <w:rPr>
                <w:sz w:val="20"/>
                <w:szCs w:val="20"/>
              </w:rPr>
              <w:t xml:space="preserve">additional water supply storage projects </w:t>
            </w:r>
            <w:r>
              <w:rPr>
                <w:sz w:val="20"/>
                <w:szCs w:val="20"/>
              </w:rPr>
              <w:t xml:space="preserve">being considered </w:t>
            </w:r>
            <w:r w:rsidRPr="0012513A">
              <w:rPr>
                <w:sz w:val="20"/>
                <w:szCs w:val="20"/>
              </w:rPr>
              <w:t>to meet future demand?</w:t>
            </w:r>
          </w:p>
        </w:tc>
        <w:tc>
          <w:tcPr>
            <w:tcW w:w="1962" w:type="dxa"/>
            <w:gridSpan w:val="2"/>
          </w:tcPr>
          <w:p w14:paraId="7F9D767F"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12513A">
              <w:rPr>
                <w:b/>
                <w:bCs/>
                <w:sz w:val="20"/>
                <w:szCs w:val="20"/>
              </w:rPr>
              <w:t>Yes</w:t>
            </w:r>
          </w:p>
        </w:tc>
        <w:tc>
          <w:tcPr>
            <w:tcW w:w="1964" w:type="dxa"/>
          </w:tcPr>
          <w:p w14:paraId="56D7D481"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12513A">
              <w:rPr>
                <w:b/>
                <w:bCs/>
                <w:sz w:val="20"/>
                <w:szCs w:val="20"/>
              </w:rPr>
              <w:t>No</w:t>
            </w:r>
          </w:p>
        </w:tc>
      </w:tr>
      <w:tr w:rsidR="00D93113" w:rsidRPr="0012513A" w14:paraId="2E179B21" w14:textId="77777777" w:rsidTr="7B3252B4">
        <w:trPr>
          <w:trHeight w:val="255"/>
        </w:trPr>
        <w:tc>
          <w:tcPr>
            <w:cnfStyle w:val="001000000000" w:firstRow="0" w:lastRow="0" w:firstColumn="1" w:lastColumn="0" w:oddVBand="0" w:evenVBand="0" w:oddHBand="0" w:evenHBand="0" w:firstRowFirstColumn="0" w:firstRowLastColumn="0" w:lastRowFirstColumn="0" w:lastRowLastColumn="0"/>
            <w:tcW w:w="6864" w:type="dxa"/>
            <w:vMerge/>
          </w:tcPr>
          <w:p w14:paraId="72DC1013" w14:textId="77777777" w:rsidR="00D93113" w:rsidRPr="0012513A" w:rsidRDefault="00D93113" w:rsidP="00EC48A1">
            <w:pPr>
              <w:rPr>
                <w:sz w:val="20"/>
                <w:szCs w:val="20"/>
              </w:rPr>
            </w:pPr>
          </w:p>
        </w:tc>
        <w:tc>
          <w:tcPr>
            <w:tcW w:w="1962" w:type="dxa"/>
            <w:gridSpan w:val="2"/>
            <w:shd w:val="clear" w:color="auto" w:fill="EBDDC3" w:themeFill="background2"/>
          </w:tcPr>
          <w:p w14:paraId="7F618CEE"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1964" w:type="dxa"/>
            <w:shd w:val="clear" w:color="auto" w:fill="EBDDC3" w:themeFill="background2"/>
          </w:tcPr>
          <w:p w14:paraId="5C68732E"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r>
      <w:tr w:rsidR="00D93113" w:rsidRPr="0012513A" w14:paraId="55176999" w14:textId="77777777" w:rsidTr="7B3252B4">
        <w:trPr>
          <w:trHeight w:val="245"/>
        </w:trPr>
        <w:tc>
          <w:tcPr>
            <w:cnfStyle w:val="001000000000" w:firstRow="0" w:lastRow="0" w:firstColumn="1" w:lastColumn="0" w:oddVBand="0" w:evenVBand="0" w:oddHBand="0" w:evenHBand="0" w:firstRowFirstColumn="0" w:firstRowLastColumn="0" w:lastRowFirstColumn="0" w:lastRowLastColumn="0"/>
            <w:tcW w:w="6864" w:type="dxa"/>
            <w:vMerge w:val="restart"/>
          </w:tcPr>
          <w:p w14:paraId="584FA217" w14:textId="44336CC9" w:rsidR="00D93113" w:rsidRPr="00836E5B" w:rsidRDefault="00D93113" w:rsidP="008553A3">
            <w:pPr>
              <w:pStyle w:val="ListParagraph"/>
              <w:numPr>
                <w:ilvl w:val="0"/>
                <w:numId w:val="14"/>
              </w:numPr>
              <w:rPr>
                <w:sz w:val="20"/>
                <w:szCs w:val="20"/>
              </w:rPr>
            </w:pPr>
            <w:r w:rsidRPr="0012513A">
              <w:rPr>
                <w:sz w:val="20"/>
                <w:szCs w:val="20"/>
              </w:rPr>
              <w:t xml:space="preserve">Is climate vulnerability and variability part of the assessment of future water supply?  </w:t>
            </w:r>
          </w:p>
        </w:tc>
        <w:tc>
          <w:tcPr>
            <w:tcW w:w="1962" w:type="dxa"/>
            <w:gridSpan w:val="2"/>
            <w:shd w:val="clear" w:color="auto" w:fill="FFFFFF" w:themeFill="background1"/>
          </w:tcPr>
          <w:p w14:paraId="020A39C1"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12513A">
              <w:rPr>
                <w:b/>
                <w:sz w:val="20"/>
                <w:szCs w:val="20"/>
              </w:rPr>
              <w:t>Yes</w:t>
            </w:r>
          </w:p>
        </w:tc>
        <w:tc>
          <w:tcPr>
            <w:tcW w:w="1964" w:type="dxa"/>
            <w:shd w:val="clear" w:color="auto" w:fill="FFFFFF" w:themeFill="background1"/>
          </w:tcPr>
          <w:p w14:paraId="5D565C15"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12513A">
              <w:rPr>
                <w:b/>
                <w:sz w:val="20"/>
                <w:szCs w:val="20"/>
              </w:rPr>
              <w:t>No</w:t>
            </w:r>
          </w:p>
        </w:tc>
      </w:tr>
      <w:tr w:rsidR="00D93113" w:rsidRPr="0012513A" w14:paraId="3E825990" w14:textId="77777777" w:rsidTr="7B3252B4">
        <w:trPr>
          <w:trHeight w:val="245"/>
        </w:trPr>
        <w:tc>
          <w:tcPr>
            <w:cnfStyle w:val="001000000000" w:firstRow="0" w:lastRow="0" w:firstColumn="1" w:lastColumn="0" w:oddVBand="0" w:evenVBand="0" w:oddHBand="0" w:evenHBand="0" w:firstRowFirstColumn="0" w:firstRowLastColumn="0" w:lastRowFirstColumn="0" w:lastRowLastColumn="0"/>
            <w:tcW w:w="6864" w:type="dxa"/>
            <w:vMerge/>
          </w:tcPr>
          <w:p w14:paraId="7E3AE680" w14:textId="77777777" w:rsidR="00D93113" w:rsidRPr="0012513A" w:rsidRDefault="00D93113" w:rsidP="008553A3">
            <w:pPr>
              <w:pStyle w:val="ListParagraph"/>
              <w:numPr>
                <w:ilvl w:val="0"/>
                <w:numId w:val="14"/>
              </w:numPr>
              <w:rPr>
                <w:sz w:val="20"/>
                <w:szCs w:val="20"/>
              </w:rPr>
            </w:pPr>
          </w:p>
        </w:tc>
        <w:tc>
          <w:tcPr>
            <w:tcW w:w="1962" w:type="dxa"/>
            <w:gridSpan w:val="2"/>
            <w:shd w:val="clear" w:color="auto" w:fill="F7EFDE" w:themeFill="accent4" w:themeFillTint="33"/>
          </w:tcPr>
          <w:p w14:paraId="34A9A720"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964" w:type="dxa"/>
            <w:shd w:val="clear" w:color="auto" w:fill="F7EFDE" w:themeFill="accent4" w:themeFillTint="33"/>
          </w:tcPr>
          <w:p w14:paraId="6B7D3C62"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D93113" w:rsidRPr="0012513A" w14:paraId="0AE36CA8" w14:textId="77777777" w:rsidTr="7B3252B4">
        <w:trPr>
          <w:trHeight w:val="150"/>
        </w:trPr>
        <w:tc>
          <w:tcPr>
            <w:cnfStyle w:val="001000000000" w:firstRow="0" w:lastRow="0" w:firstColumn="1" w:lastColumn="0" w:oddVBand="0" w:evenVBand="0" w:oddHBand="0" w:evenHBand="0" w:firstRowFirstColumn="0" w:firstRowLastColumn="0" w:lastRowFirstColumn="0" w:lastRowLastColumn="0"/>
            <w:tcW w:w="6864" w:type="dxa"/>
            <w:vMerge w:val="restart"/>
          </w:tcPr>
          <w:p w14:paraId="29B2BAC3" w14:textId="37DCB36E" w:rsidR="00D93113" w:rsidRPr="0012513A" w:rsidRDefault="00D93113" w:rsidP="008553A3">
            <w:pPr>
              <w:pStyle w:val="ListParagraph"/>
              <w:numPr>
                <w:ilvl w:val="0"/>
                <w:numId w:val="14"/>
              </w:numPr>
              <w:rPr>
                <w:sz w:val="20"/>
                <w:szCs w:val="20"/>
              </w:rPr>
            </w:pPr>
            <w:r w:rsidRPr="1FB472C8">
              <w:rPr>
                <w:sz w:val="20"/>
                <w:szCs w:val="20"/>
              </w:rPr>
              <w:t xml:space="preserve">Has an assessment of impacts of water conservation been conducted? </w:t>
            </w:r>
            <w:r w:rsidRPr="009150EC">
              <w:rPr>
                <w:b w:val="0"/>
                <w:bCs w:val="0"/>
                <w:sz w:val="20"/>
                <w:szCs w:val="20"/>
              </w:rPr>
              <w:t>(e.g. revenue, water infrastructure, etc.)</w:t>
            </w:r>
            <w:r w:rsidRPr="1FB472C8">
              <w:rPr>
                <w:sz w:val="20"/>
                <w:szCs w:val="20"/>
              </w:rPr>
              <w:t xml:space="preserve">  </w:t>
            </w:r>
          </w:p>
        </w:tc>
        <w:tc>
          <w:tcPr>
            <w:tcW w:w="1962" w:type="dxa"/>
            <w:gridSpan w:val="2"/>
            <w:shd w:val="clear" w:color="auto" w:fill="FFFFFF" w:themeFill="background1"/>
          </w:tcPr>
          <w:p w14:paraId="48B38F53"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12513A">
              <w:rPr>
                <w:b/>
                <w:sz w:val="20"/>
                <w:szCs w:val="20"/>
              </w:rPr>
              <w:t>Yes</w:t>
            </w:r>
          </w:p>
        </w:tc>
        <w:tc>
          <w:tcPr>
            <w:tcW w:w="1964" w:type="dxa"/>
            <w:shd w:val="clear" w:color="auto" w:fill="FFFFFF" w:themeFill="background1"/>
          </w:tcPr>
          <w:p w14:paraId="2B8E3DBE"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12513A">
              <w:rPr>
                <w:b/>
                <w:sz w:val="20"/>
                <w:szCs w:val="20"/>
              </w:rPr>
              <w:t>No</w:t>
            </w:r>
          </w:p>
        </w:tc>
      </w:tr>
      <w:tr w:rsidR="00D93113" w:rsidRPr="0012513A" w14:paraId="6B779137" w14:textId="77777777" w:rsidTr="7B3252B4">
        <w:trPr>
          <w:trHeight w:val="150"/>
        </w:trPr>
        <w:tc>
          <w:tcPr>
            <w:cnfStyle w:val="001000000000" w:firstRow="0" w:lastRow="0" w:firstColumn="1" w:lastColumn="0" w:oddVBand="0" w:evenVBand="0" w:oddHBand="0" w:evenHBand="0" w:firstRowFirstColumn="0" w:firstRowLastColumn="0" w:lastRowFirstColumn="0" w:lastRowLastColumn="0"/>
            <w:tcW w:w="6864" w:type="dxa"/>
            <w:vMerge/>
          </w:tcPr>
          <w:p w14:paraId="51CC1936" w14:textId="77777777" w:rsidR="00D93113" w:rsidRPr="0012513A" w:rsidRDefault="00D93113" w:rsidP="00EC48A1">
            <w:pPr>
              <w:rPr>
                <w:sz w:val="20"/>
                <w:szCs w:val="20"/>
              </w:rPr>
            </w:pPr>
          </w:p>
        </w:tc>
        <w:tc>
          <w:tcPr>
            <w:tcW w:w="1962" w:type="dxa"/>
            <w:gridSpan w:val="2"/>
            <w:shd w:val="clear" w:color="auto" w:fill="F7EFDE" w:themeFill="accent4" w:themeFillTint="33"/>
          </w:tcPr>
          <w:p w14:paraId="1DEFFE97"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964" w:type="dxa"/>
            <w:shd w:val="clear" w:color="auto" w:fill="F7EFDE" w:themeFill="accent4" w:themeFillTint="33"/>
          </w:tcPr>
          <w:p w14:paraId="1B06B5C2"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D93113" w:rsidRPr="0012513A" w14:paraId="270F537F" w14:textId="77777777" w:rsidTr="7B3252B4">
        <w:trPr>
          <w:trHeight w:val="150"/>
        </w:trPr>
        <w:tc>
          <w:tcPr>
            <w:cnfStyle w:val="001000000000" w:firstRow="0" w:lastRow="0" w:firstColumn="1" w:lastColumn="0" w:oddVBand="0" w:evenVBand="0" w:oddHBand="0" w:evenHBand="0" w:firstRowFirstColumn="0" w:firstRowLastColumn="0" w:lastRowFirstColumn="0" w:lastRowLastColumn="0"/>
            <w:tcW w:w="6864" w:type="dxa"/>
            <w:vMerge w:val="restart"/>
          </w:tcPr>
          <w:p w14:paraId="2DC083C8" w14:textId="77777777" w:rsidR="00CE0B61" w:rsidRPr="00CE0B61" w:rsidRDefault="3A90DD41" w:rsidP="008553A3">
            <w:pPr>
              <w:pStyle w:val="ListParagraph"/>
              <w:numPr>
                <w:ilvl w:val="0"/>
                <w:numId w:val="14"/>
              </w:numPr>
              <w:textAlignment w:val="baseline"/>
              <w:rPr>
                <w:sz w:val="20"/>
                <w:szCs w:val="20"/>
              </w:rPr>
            </w:pPr>
            <w:r w:rsidRPr="19E04FBB">
              <w:rPr>
                <w:sz w:val="20"/>
                <w:szCs w:val="20"/>
              </w:rPr>
              <w:t>Are proven methodologies for population and growth projections used to determine future water demand?</w:t>
            </w:r>
          </w:p>
          <w:p w14:paraId="650ADE98" w14:textId="272767A9" w:rsidR="00D93113" w:rsidRPr="00492020" w:rsidRDefault="3A90DD41" w:rsidP="001A436C">
            <w:pPr>
              <w:pStyle w:val="ListParagraph"/>
              <w:numPr>
                <w:ilvl w:val="1"/>
                <w:numId w:val="14"/>
              </w:numPr>
              <w:ind w:left="690"/>
              <w:textAlignment w:val="baseline"/>
              <w:rPr>
                <w:sz w:val="20"/>
                <w:szCs w:val="20"/>
              </w:rPr>
            </w:pPr>
            <w:r w:rsidRPr="19E04FBB">
              <w:rPr>
                <w:sz w:val="20"/>
                <w:szCs w:val="20"/>
              </w:rPr>
              <w:t>If yes, which methods:</w:t>
            </w:r>
          </w:p>
        </w:tc>
        <w:tc>
          <w:tcPr>
            <w:tcW w:w="1962" w:type="dxa"/>
            <w:gridSpan w:val="2"/>
            <w:shd w:val="clear" w:color="auto" w:fill="FFFFFF" w:themeFill="background1"/>
          </w:tcPr>
          <w:p w14:paraId="6D0A518C"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12513A">
              <w:rPr>
                <w:b/>
                <w:sz w:val="20"/>
                <w:szCs w:val="20"/>
              </w:rPr>
              <w:t>Yes</w:t>
            </w:r>
          </w:p>
        </w:tc>
        <w:tc>
          <w:tcPr>
            <w:tcW w:w="1964" w:type="dxa"/>
            <w:shd w:val="clear" w:color="auto" w:fill="FFFFFF" w:themeFill="background1"/>
          </w:tcPr>
          <w:p w14:paraId="3FE74A04"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12513A">
              <w:rPr>
                <w:b/>
                <w:sz w:val="20"/>
                <w:szCs w:val="20"/>
              </w:rPr>
              <w:t>No</w:t>
            </w:r>
          </w:p>
        </w:tc>
      </w:tr>
      <w:tr w:rsidR="00D93113" w:rsidRPr="0012513A" w14:paraId="66F5ED12" w14:textId="77777777" w:rsidTr="7B3252B4">
        <w:trPr>
          <w:trHeight w:val="150"/>
        </w:trPr>
        <w:tc>
          <w:tcPr>
            <w:cnfStyle w:val="001000000000" w:firstRow="0" w:lastRow="0" w:firstColumn="1" w:lastColumn="0" w:oddVBand="0" w:evenVBand="0" w:oddHBand="0" w:evenHBand="0" w:firstRowFirstColumn="0" w:firstRowLastColumn="0" w:lastRowFirstColumn="0" w:lastRowLastColumn="0"/>
            <w:tcW w:w="6864" w:type="dxa"/>
            <w:vMerge/>
          </w:tcPr>
          <w:p w14:paraId="1202F306" w14:textId="77777777" w:rsidR="00D93113" w:rsidRPr="0012513A" w:rsidRDefault="00D93113" w:rsidP="00EC48A1">
            <w:pPr>
              <w:rPr>
                <w:sz w:val="20"/>
                <w:szCs w:val="20"/>
              </w:rPr>
            </w:pPr>
          </w:p>
        </w:tc>
        <w:tc>
          <w:tcPr>
            <w:tcW w:w="1962" w:type="dxa"/>
            <w:gridSpan w:val="2"/>
            <w:shd w:val="clear" w:color="auto" w:fill="F7EFDE" w:themeFill="accent4" w:themeFillTint="33"/>
          </w:tcPr>
          <w:p w14:paraId="1631F663"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964" w:type="dxa"/>
            <w:shd w:val="clear" w:color="auto" w:fill="F7EFDE" w:themeFill="accent4" w:themeFillTint="33"/>
          </w:tcPr>
          <w:p w14:paraId="15C5F934"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D93113" w:rsidRPr="0012513A" w14:paraId="688C1B67" w14:textId="77777777" w:rsidTr="7B3252B4">
        <w:trPr>
          <w:trHeight w:val="260"/>
        </w:trPr>
        <w:tc>
          <w:tcPr>
            <w:cnfStyle w:val="001000000000" w:firstRow="0" w:lastRow="0" w:firstColumn="1" w:lastColumn="0" w:oddVBand="0" w:evenVBand="0" w:oddHBand="0" w:evenHBand="0" w:firstRowFirstColumn="0" w:firstRowLastColumn="0" w:lastRowFirstColumn="0" w:lastRowLastColumn="0"/>
            <w:tcW w:w="6864" w:type="dxa"/>
          </w:tcPr>
          <w:p w14:paraId="0394B9B0" w14:textId="77777777" w:rsidR="00D93113" w:rsidRPr="0012513A" w:rsidRDefault="5559EA10" w:rsidP="00141300">
            <w:pPr>
              <w:pStyle w:val="ListParagraph"/>
              <w:numPr>
                <w:ilvl w:val="0"/>
                <w:numId w:val="15"/>
              </w:numPr>
              <w:ind w:left="1050"/>
              <w:rPr>
                <w:b w:val="0"/>
                <w:bCs w:val="0"/>
                <w:sz w:val="20"/>
                <w:szCs w:val="20"/>
              </w:rPr>
            </w:pPr>
            <w:r w:rsidRPr="5559EA10">
              <w:rPr>
                <w:b w:val="0"/>
                <w:bCs w:val="0"/>
                <w:sz w:val="20"/>
                <w:szCs w:val="20"/>
              </w:rPr>
              <w:t>A linear population growth model is used</w:t>
            </w:r>
          </w:p>
        </w:tc>
        <w:tc>
          <w:tcPr>
            <w:tcW w:w="3926" w:type="dxa"/>
            <w:gridSpan w:val="3"/>
            <w:shd w:val="clear" w:color="auto" w:fill="EBDDC3" w:themeFill="background2"/>
          </w:tcPr>
          <w:p w14:paraId="7BA448DC"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D93113" w:rsidRPr="0012513A" w14:paraId="049B1F74" w14:textId="77777777" w:rsidTr="7B3252B4">
        <w:trPr>
          <w:trHeight w:val="260"/>
        </w:trPr>
        <w:tc>
          <w:tcPr>
            <w:cnfStyle w:val="001000000000" w:firstRow="0" w:lastRow="0" w:firstColumn="1" w:lastColumn="0" w:oddVBand="0" w:evenVBand="0" w:oddHBand="0" w:evenHBand="0" w:firstRowFirstColumn="0" w:firstRowLastColumn="0" w:lastRowFirstColumn="0" w:lastRowLastColumn="0"/>
            <w:tcW w:w="6864" w:type="dxa"/>
          </w:tcPr>
          <w:p w14:paraId="62042571" w14:textId="77777777" w:rsidR="00D93113" w:rsidRPr="0012513A" w:rsidRDefault="5559EA10" w:rsidP="00141300">
            <w:pPr>
              <w:pStyle w:val="ListParagraph"/>
              <w:numPr>
                <w:ilvl w:val="0"/>
                <w:numId w:val="15"/>
              </w:numPr>
              <w:ind w:left="1050"/>
              <w:rPr>
                <w:b w:val="0"/>
                <w:bCs w:val="0"/>
                <w:sz w:val="20"/>
                <w:szCs w:val="20"/>
              </w:rPr>
            </w:pPr>
            <w:r w:rsidRPr="5559EA10">
              <w:rPr>
                <w:b w:val="0"/>
                <w:bCs w:val="0"/>
                <w:sz w:val="20"/>
                <w:szCs w:val="20"/>
              </w:rPr>
              <w:t>Low, medium, and high population projections are used</w:t>
            </w:r>
          </w:p>
        </w:tc>
        <w:tc>
          <w:tcPr>
            <w:tcW w:w="3926" w:type="dxa"/>
            <w:gridSpan w:val="3"/>
            <w:shd w:val="clear" w:color="auto" w:fill="F7EFDE" w:themeFill="accent4" w:themeFillTint="33"/>
          </w:tcPr>
          <w:p w14:paraId="541D56E3"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D93113" w:rsidRPr="0012513A" w14:paraId="2220E1A4" w14:textId="77777777" w:rsidTr="7B3252B4">
        <w:trPr>
          <w:trHeight w:val="260"/>
        </w:trPr>
        <w:tc>
          <w:tcPr>
            <w:cnfStyle w:val="001000000000" w:firstRow="0" w:lastRow="0" w:firstColumn="1" w:lastColumn="0" w:oddVBand="0" w:evenVBand="0" w:oddHBand="0" w:evenHBand="0" w:firstRowFirstColumn="0" w:firstRowLastColumn="0" w:lastRowFirstColumn="0" w:lastRowLastColumn="0"/>
            <w:tcW w:w="6864" w:type="dxa"/>
          </w:tcPr>
          <w:p w14:paraId="4E126893" w14:textId="77777777" w:rsidR="00D93113" w:rsidRDefault="5559EA10" w:rsidP="00141300">
            <w:pPr>
              <w:pStyle w:val="ListParagraph"/>
              <w:numPr>
                <w:ilvl w:val="0"/>
                <w:numId w:val="15"/>
              </w:numPr>
              <w:ind w:left="1050"/>
              <w:rPr>
                <w:b w:val="0"/>
                <w:bCs w:val="0"/>
                <w:sz w:val="20"/>
                <w:szCs w:val="20"/>
              </w:rPr>
            </w:pPr>
            <w:r w:rsidRPr="5559EA10">
              <w:rPr>
                <w:b w:val="0"/>
                <w:bCs w:val="0"/>
                <w:sz w:val="20"/>
                <w:szCs w:val="20"/>
              </w:rPr>
              <w:t>Growth scenario modeling is used</w:t>
            </w:r>
          </w:p>
        </w:tc>
        <w:tc>
          <w:tcPr>
            <w:tcW w:w="3926" w:type="dxa"/>
            <w:gridSpan w:val="3"/>
            <w:shd w:val="clear" w:color="auto" w:fill="EBDDC3" w:themeFill="background2"/>
          </w:tcPr>
          <w:p w14:paraId="3342BB86"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5559EA10" w14:paraId="44FC80B2" w14:textId="77777777" w:rsidTr="7B3252B4">
        <w:trPr>
          <w:trHeight w:val="260"/>
        </w:trPr>
        <w:tc>
          <w:tcPr>
            <w:cnfStyle w:val="001000000000" w:firstRow="0" w:lastRow="0" w:firstColumn="1" w:lastColumn="0" w:oddVBand="0" w:evenVBand="0" w:oddHBand="0" w:evenHBand="0" w:firstRowFirstColumn="0" w:firstRowLastColumn="0" w:lastRowFirstColumn="0" w:lastRowLastColumn="0"/>
            <w:tcW w:w="6864" w:type="dxa"/>
          </w:tcPr>
          <w:p w14:paraId="4692DA94" w14:textId="718EBF0C" w:rsidR="5559EA10" w:rsidRPr="00181310" w:rsidRDefault="5559EA10" w:rsidP="00141300">
            <w:pPr>
              <w:pStyle w:val="ListParagraph"/>
              <w:numPr>
                <w:ilvl w:val="0"/>
                <w:numId w:val="15"/>
              </w:numPr>
              <w:ind w:left="1050"/>
              <w:rPr>
                <w:b w:val="0"/>
                <w:bCs w:val="0"/>
                <w:sz w:val="20"/>
                <w:szCs w:val="20"/>
              </w:rPr>
            </w:pPr>
            <w:r w:rsidRPr="5559EA10">
              <w:rPr>
                <w:b w:val="0"/>
                <w:bCs w:val="0"/>
                <w:sz w:val="20"/>
                <w:szCs w:val="20"/>
              </w:rPr>
              <w:t xml:space="preserve">Demand projections are tied to </w:t>
            </w:r>
            <w:r w:rsidR="00195737">
              <w:rPr>
                <w:b w:val="0"/>
                <w:bCs w:val="0"/>
                <w:sz w:val="20"/>
                <w:szCs w:val="20"/>
              </w:rPr>
              <w:t>l</w:t>
            </w:r>
            <w:r w:rsidRPr="5559EA10">
              <w:rPr>
                <w:b w:val="0"/>
                <w:bCs w:val="0"/>
                <w:sz w:val="20"/>
                <w:szCs w:val="20"/>
              </w:rPr>
              <w:t xml:space="preserve">and </w:t>
            </w:r>
            <w:r w:rsidR="00195737">
              <w:rPr>
                <w:b w:val="0"/>
                <w:bCs w:val="0"/>
                <w:sz w:val="20"/>
                <w:szCs w:val="20"/>
              </w:rPr>
              <w:t>u</w:t>
            </w:r>
            <w:r w:rsidRPr="5559EA10">
              <w:rPr>
                <w:b w:val="0"/>
                <w:bCs w:val="0"/>
                <w:sz w:val="20"/>
                <w:szCs w:val="20"/>
              </w:rPr>
              <w:t>se</w:t>
            </w:r>
            <w:r w:rsidR="00096E59">
              <w:rPr>
                <w:b w:val="0"/>
                <w:bCs w:val="0"/>
                <w:sz w:val="20"/>
                <w:szCs w:val="20"/>
              </w:rPr>
              <w:t xml:space="preserve">; </w:t>
            </w:r>
            <w:r w:rsidR="00195737" w:rsidRPr="00FF44DF">
              <w:rPr>
                <w:b w:val="0"/>
                <w:bCs w:val="0"/>
                <w:sz w:val="20"/>
                <w:szCs w:val="20"/>
              </w:rPr>
              <w:t>If yes</w:t>
            </w:r>
            <w:r w:rsidR="00181310">
              <w:rPr>
                <w:b w:val="0"/>
                <w:bCs w:val="0"/>
                <w:sz w:val="20"/>
                <w:szCs w:val="20"/>
              </w:rPr>
              <w:t>, are d</w:t>
            </w:r>
            <w:r w:rsidR="00195737" w:rsidRPr="00181310">
              <w:rPr>
                <w:b w:val="0"/>
                <w:bCs w:val="0"/>
                <w:sz w:val="20"/>
                <w:szCs w:val="20"/>
              </w:rPr>
              <w:t xml:space="preserve">emands are tied to </w:t>
            </w:r>
            <w:r w:rsidR="0041256E" w:rsidRPr="00181310">
              <w:rPr>
                <w:b w:val="0"/>
                <w:bCs w:val="0"/>
                <w:sz w:val="20"/>
                <w:szCs w:val="20"/>
              </w:rPr>
              <w:t xml:space="preserve">specificity of </w:t>
            </w:r>
            <w:r w:rsidR="00195737" w:rsidRPr="00181310">
              <w:rPr>
                <w:b w:val="0"/>
                <w:bCs w:val="0"/>
                <w:sz w:val="20"/>
                <w:szCs w:val="20"/>
              </w:rPr>
              <w:t>zoning cod</w:t>
            </w:r>
            <w:r w:rsidR="00FF44DF" w:rsidRPr="00181310">
              <w:rPr>
                <w:b w:val="0"/>
                <w:bCs w:val="0"/>
                <w:sz w:val="20"/>
                <w:szCs w:val="20"/>
              </w:rPr>
              <w:t>e (</w:t>
            </w:r>
            <w:r w:rsidR="0041256E" w:rsidRPr="00181310">
              <w:rPr>
                <w:b w:val="0"/>
                <w:bCs w:val="0"/>
                <w:sz w:val="20"/>
                <w:szCs w:val="20"/>
              </w:rPr>
              <w:t xml:space="preserve">C-1, C-2, </w:t>
            </w:r>
            <w:proofErr w:type="spellStart"/>
            <w:r w:rsidR="0041256E" w:rsidRPr="00181310">
              <w:rPr>
                <w:b w:val="0"/>
                <w:bCs w:val="0"/>
                <w:sz w:val="20"/>
                <w:szCs w:val="20"/>
              </w:rPr>
              <w:t>etc</w:t>
            </w:r>
            <w:proofErr w:type="spellEnd"/>
            <w:r w:rsidR="0041256E" w:rsidRPr="00181310">
              <w:rPr>
                <w:b w:val="0"/>
                <w:bCs w:val="0"/>
                <w:sz w:val="20"/>
                <w:szCs w:val="20"/>
              </w:rPr>
              <w:t>)</w:t>
            </w:r>
            <w:r w:rsidR="00181310" w:rsidRPr="00181310">
              <w:rPr>
                <w:b w:val="0"/>
                <w:bCs w:val="0"/>
                <w:sz w:val="20"/>
                <w:szCs w:val="20"/>
              </w:rPr>
              <w:t xml:space="preserve"> or are d</w:t>
            </w:r>
            <w:r w:rsidR="00195737" w:rsidRPr="00181310">
              <w:rPr>
                <w:b w:val="0"/>
                <w:bCs w:val="0"/>
                <w:sz w:val="20"/>
                <w:szCs w:val="20"/>
              </w:rPr>
              <w:t xml:space="preserve">emands are </w:t>
            </w:r>
            <w:r w:rsidR="00195737" w:rsidRPr="00181310">
              <w:rPr>
                <w:b w:val="0"/>
                <w:bCs w:val="0"/>
                <w:sz w:val="20"/>
                <w:szCs w:val="20"/>
              </w:rPr>
              <w:lastRenderedPageBreak/>
              <w:t xml:space="preserve">tied to specific </w:t>
            </w:r>
            <w:r w:rsidR="0034372F" w:rsidRPr="00181310">
              <w:rPr>
                <w:b w:val="0"/>
                <w:bCs w:val="0"/>
                <w:sz w:val="20"/>
                <w:szCs w:val="20"/>
              </w:rPr>
              <w:t>development</w:t>
            </w:r>
            <w:r w:rsidR="002C5A73" w:rsidRPr="00181310">
              <w:rPr>
                <w:b w:val="0"/>
                <w:bCs w:val="0"/>
                <w:sz w:val="20"/>
                <w:szCs w:val="20"/>
              </w:rPr>
              <w:t xml:space="preserve"> type</w:t>
            </w:r>
            <w:r w:rsidR="00195737" w:rsidRPr="00181310">
              <w:rPr>
                <w:b w:val="0"/>
                <w:bCs w:val="0"/>
                <w:sz w:val="20"/>
                <w:szCs w:val="20"/>
              </w:rPr>
              <w:t xml:space="preserve">s within </w:t>
            </w:r>
            <w:r w:rsidR="002C5A73" w:rsidRPr="00181310">
              <w:rPr>
                <w:b w:val="0"/>
                <w:bCs w:val="0"/>
                <w:sz w:val="20"/>
                <w:szCs w:val="20"/>
              </w:rPr>
              <w:t>zone</w:t>
            </w:r>
            <w:r w:rsidR="00485B98">
              <w:rPr>
                <w:b w:val="0"/>
                <w:bCs w:val="0"/>
                <w:sz w:val="20"/>
                <w:szCs w:val="20"/>
              </w:rPr>
              <w:t>s</w:t>
            </w:r>
            <w:r w:rsidR="0041256E" w:rsidRPr="00181310">
              <w:rPr>
                <w:b w:val="0"/>
                <w:bCs w:val="0"/>
                <w:sz w:val="20"/>
                <w:szCs w:val="20"/>
              </w:rPr>
              <w:t xml:space="preserve"> (restaurant</w:t>
            </w:r>
            <w:r w:rsidR="006F3737" w:rsidRPr="00181310">
              <w:rPr>
                <w:b w:val="0"/>
                <w:bCs w:val="0"/>
                <w:sz w:val="20"/>
                <w:szCs w:val="20"/>
              </w:rPr>
              <w:t>s</w:t>
            </w:r>
            <w:r w:rsidR="0041256E" w:rsidRPr="00181310">
              <w:rPr>
                <w:b w:val="0"/>
                <w:bCs w:val="0"/>
                <w:sz w:val="20"/>
                <w:szCs w:val="20"/>
              </w:rPr>
              <w:t>, dry clean</w:t>
            </w:r>
            <w:r w:rsidR="0034372F" w:rsidRPr="00181310">
              <w:rPr>
                <w:b w:val="0"/>
                <w:bCs w:val="0"/>
                <w:sz w:val="20"/>
                <w:szCs w:val="20"/>
              </w:rPr>
              <w:t>er</w:t>
            </w:r>
            <w:r w:rsidR="006F3737" w:rsidRPr="00181310">
              <w:rPr>
                <w:b w:val="0"/>
                <w:bCs w:val="0"/>
                <w:sz w:val="20"/>
                <w:szCs w:val="20"/>
              </w:rPr>
              <w:t>s</w:t>
            </w:r>
            <w:r w:rsidR="0041256E" w:rsidRPr="00181310">
              <w:rPr>
                <w:b w:val="0"/>
                <w:bCs w:val="0"/>
                <w:sz w:val="20"/>
                <w:szCs w:val="20"/>
              </w:rPr>
              <w:t xml:space="preserve">, </w:t>
            </w:r>
            <w:proofErr w:type="spellStart"/>
            <w:r w:rsidR="0041256E" w:rsidRPr="00181310">
              <w:rPr>
                <w:b w:val="0"/>
                <w:bCs w:val="0"/>
                <w:sz w:val="20"/>
                <w:szCs w:val="20"/>
              </w:rPr>
              <w:t>etc</w:t>
            </w:r>
            <w:proofErr w:type="spellEnd"/>
            <w:r w:rsidR="0041256E" w:rsidRPr="00181310">
              <w:rPr>
                <w:b w:val="0"/>
                <w:bCs w:val="0"/>
                <w:sz w:val="20"/>
                <w:szCs w:val="20"/>
              </w:rPr>
              <w:t>)</w:t>
            </w:r>
            <w:r w:rsidR="00181310" w:rsidRPr="00181310">
              <w:rPr>
                <w:b w:val="0"/>
                <w:bCs w:val="0"/>
                <w:sz w:val="20"/>
                <w:szCs w:val="20"/>
              </w:rPr>
              <w:t>?</w:t>
            </w:r>
          </w:p>
        </w:tc>
        <w:tc>
          <w:tcPr>
            <w:tcW w:w="3926" w:type="dxa"/>
            <w:gridSpan w:val="3"/>
            <w:shd w:val="clear" w:color="auto" w:fill="EBDDC3" w:themeFill="background2"/>
          </w:tcPr>
          <w:p w14:paraId="5F07AECE" w14:textId="7D7826BE" w:rsidR="5559EA10" w:rsidRDefault="5559EA10" w:rsidP="5559EA10">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830F5B" w:rsidRPr="0012513A" w14:paraId="2FEC3612" w14:textId="77777777" w:rsidTr="7B3252B4">
        <w:trPr>
          <w:trHeight w:val="260"/>
        </w:trPr>
        <w:tc>
          <w:tcPr>
            <w:cnfStyle w:val="001000000000" w:firstRow="0" w:lastRow="0" w:firstColumn="1" w:lastColumn="0" w:oddVBand="0" w:evenVBand="0" w:oddHBand="0" w:evenHBand="0" w:firstRowFirstColumn="0" w:firstRowLastColumn="0" w:lastRowFirstColumn="0" w:lastRowLastColumn="0"/>
            <w:tcW w:w="6864" w:type="dxa"/>
          </w:tcPr>
          <w:p w14:paraId="019380D3" w14:textId="2BCCB69C" w:rsidR="00830F5B" w:rsidRPr="00830F5B" w:rsidRDefault="5559EA10" w:rsidP="00141300">
            <w:pPr>
              <w:pStyle w:val="ListParagraph"/>
              <w:numPr>
                <w:ilvl w:val="0"/>
                <w:numId w:val="15"/>
              </w:numPr>
              <w:ind w:left="1050"/>
              <w:rPr>
                <w:b w:val="0"/>
                <w:bCs w:val="0"/>
                <w:sz w:val="20"/>
                <w:szCs w:val="20"/>
              </w:rPr>
            </w:pPr>
            <w:r w:rsidRPr="5559EA10">
              <w:rPr>
                <w:b w:val="0"/>
                <w:bCs w:val="0"/>
                <w:sz w:val="20"/>
                <w:szCs w:val="20"/>
              </w:rPr>
              <w:t>Other</w:t>
            </w:r>
          </w:p>
        </w:tc>
        <w:tc>
          <w:tcPr>
            <w:tcW w:w="3926" w:type="dxa"/>
            <w:gridSpan w:val="3"/>
            <w:shd w:val="clear" w:color="auto" w:fill="F7EFDE" w:themeFill="accent4" w:themeFillTint="33"/>
          </w:tcPr>
          <w:p w14:paraId="12C1CD43" w14:textId="77777777" w:rsidR="00830F5B" w:rsidRPr="0012513A" w:rsidRDefault="00830F5B" w:rsidP="00EC48A1">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D93113" w:rsidRPr="0012513A" w14:paraId="33E5B25A" w14:textId="77777777" w:rsidTr="7B3252B4">
        <w:trPr>
          <w:trHeight w:val="260"/>
        </w:trPr>
        <w:tc>
          <w:tcPr>
            <w:cnfStyle w:val="001000000000" w:firstRow="0" w:lastRow="0" w:firstColumn="1" w:lastColumn="0" w:oddVBand="0" w:evenVBand="0" w:oddHBand="0" w:evenHBand="0" w:firstRowFirstColumn="0" w:firstRowLastColumn="0" w:lastRowFirstColumn="0" w:lastRowLastColumn="0"/>
            <w:tcW w:w="6864" w:type="dxa"/>
          </w:tcPr>
          <w:p w14:paraId="627D21E0" w14:textId="49714CB7" w:rsidR="00D93113" w:rsidRPr="00EA3518" w:rsidRDefault="00EC48A1" w:rsidP="008553A3">
            <w:pPr>
              <w:pStyle w:val="ListParagraph"/>
              <w:numPr>
                <w:ilvl w:val="0"/>
                <w:numId w:val="14"/>
              </w:numPr>
              <w:rPr>
                <w:rFonts w:cstheme="minorHAnsi"/>
                <w:sz w:val="20"/>
                <w:szCs w:val="20"/>
              </w:rPr>
            </w:pPr>
            <w:r>
              <w:rPr>
                <w:rFonts w:cstheme="minorHAnsi"/>
                <w:sz w:val="20"/>
                <w:szCs w:val="20"/>
              </w:rPr>
              <w:t>Have p</w:t>
            </w:r>
            <w:r w:rsidR="00D93113" w:rsidRPr="00EA3518">
              <w:rPr>
                <w:rFonts w:cstheme="minorHAnsi"/>
                <w:sz w:val="20"/>
                <w:szCs w:val="20"/>
              </w:rPr>
              <w:t xml:space="preserve">rojected land use changes </w:t>
            </w:r>
            <w:r>
              <w:rPr>
                <w:rFonts w:cstheme="minorHAnsi"/>
                <w:sz w:val="20"/>
                <w:szCs w:val="20"/>
              </w:rPr>
              <w:t xml:space="preserve">been </w:t>
            </w:r>
            <w:r w:rsidR="00D93113" w:rsidRPr="00EA3518">
              <w:rPr>
                <w:rFonts w:cstheme="minorHAnsi"/>
                <w:sz w:val="20"/>
                <w:szCs w:val="20"/>
              </w:rPr>
              <w:t>connected to water demand projections with a clear methodology for how future water demand is determined</w:t>
            </w:r>
            <w:r>
              <w:rPr>
                <w:rFonts w:cstheme="minorHAnsi"/>
                <w:sz w:val="20"/>
                <w:szCs w:val="20"/>
              </w:rPr>
              <w:t>?</w:t>
            </w:r>
          </w:p>
        </w:tc>
        <w:tc>
          <w:tcPr>
            <w:tcW w:w="3926" w:type="dxa"/>
            <w:gridSpan w:val="3"/>
            <w:shd w:val="clear" w:color="auto" w:fill="auto"/>
          </w:tcPr>
          <w:p w14:paraId="75896B48"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D93113" w:rsidRPr="0012513A" w14:paraId="26D96C9F" w14:textId="77777777" w:rsidTr="7B3252B4">
        <w:trPr>
          <w:trHeight w:val="260"/>
        </w:trPr>
        <w:tc>
          <w:tcPr>
            <w:cnfStyle w:val="001000000000" w:firstRow="0" w:lastRow="0" w:firstColumn="1" w:lastColumn="0" w:oddVBand="0" w:evenVBand="0" w:oddHBand="0" w:evenHBand="0" w:firstRowFirstColumn="0" w:firstRowLastColumn="0" w:lastRowFirstColumn="0" w:lastRowLastColumn="0"/>
            <w:tcW w:w="6864" w:type="dxa"/>
          </w:tcPr>
          <w:p w14:paraId="0DF7F0A7" w14:textId="77777777" w:rsidR="00D93113" w:rsidRPr="00EA3518" w:rsidRDefault="00D93113" w:rsidP="00242F16">
            <w:pPr>
              <w:pStyle w:val="ListParagraph"/>
              <w:numPr>
                <w:ilvl w:val="0"/>
                <w:numId w:val="16"/>
              </w:numPr>
              <w:ind w:left="1050"/>
              <w:rPr>
                <w:rFonts w:cstheme="minorHAnsi"/>
                <w:b w:val="0"/>
                <w:sz w:val="20"/>
                <w:szCs w:val="20"/>
              </w:rPr>
            </w:pPr>
            <w:r w:rsidRPr="00EA3518">
              <w:rPr>
                <w:rFonts w:cstheme="minorHAnsi"/>
                <w:b w:val="0"/>
                <w:sz w:val="20"/>
                <w:szCs w:val="20"/>
              </w:rPr>
              <w:t>Based on total number of households/taps based on growth projections</w:t>
            </w:r>
          </w:p>
        </w:tc>
        <w:tc>
          <w:tcPr>
            <w:tcW w:w="3926" w:type="dxa"/>
            <w:gridSpan w:val="3"/>
            <w:shd w:val="clear" w:color="auto" w:fill="EBDDC3" w:themeFill="background2"/>
          </w:tcPr>
          <w:p w14:paraId="7BD7F4DB"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D93113" w:rsidRPr="0012513A" w14:paraId="0C0E1191" w14:textId="77777777" w:rsidTr="7B3252B4">
        <w:trPr>
          <w:trHeight w:val="260"/>
        </w:trPr>
        <w:tc>
          <w:tcPr>
            <w:cnfStyle w:val="001000000000" w:firstRow="0" w:lastRow="0" w:firstColumn="1" w:lastColumn="0" w:oddVBand="0" w:evenVBand="0" w:oddHBand="0" w:evenHBand="0" w:firstRowFirstColumn="0" w:firstRowLastColumn="0" w:lastRowFirstColumn="0" w:lastRowLastColumn="0"/>
            <w:tcW w:w="6864" w:type="dxa"/>
          </w:tcPr>
          <w:p w14:paraId="7E28DB5C" w14:textId="77777777" w:rsidR="00D93113" w:rsidRPr="00EA3518" w:rsidRDefault="5559EA10" w:rsidP="00242F16">
            <w:pPr>
              <w:pStyle w:val="ListParagraph"/>
              <w:numPr>
                <w:ilvl w:val="0"/>
                <w:numId w:val="15"/>
              </w:numPr>
              <w:ind w:left="1050"/>
              <w:rPr>
                <w:b w:val="0"/>
                <w:bCs w:val="0"/>
                <w:sz w:val="20"/>
                <w:szCs w:val="20"/>
              </w:rPr>
            </w:pPr>
            <w:r w:rsidRPr="5559EA10">
              <w:rPr>
                <w:b w:val="0"/>
                <w:bCs w:val="0"/>
                <w:sz w:val="20"/>
                <w:szCs w:val="20"/>
              </w:rPr>
              <w:t>Based on population projection</w:t>
            </w:r>
          </w:p>
        </w:tc>
        <w:tc>
          <w:tcPr>
            <w:tcW w:w="3926" w:type="dxa"/>
            <w:gridSpan w:val="3"/>
            <w:shd w:val="clear" w:color="auto" w:fill="F7EFDE" w:themeFill="accent4" w:themeFillTint="33"/>
          </w:tcPr>
          <w:p w14:paraId="00746331"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D93113" w:rsidRPr="0012513A" w14:paraId="5B48E480" w14:textId="77777777" w:rsidTr="7B3252B4">
        <w:trPr>
          <w:trHeight w:val="260"/>
        </w:trPr>
        <w:tc>
          <w:tcPr>
            <w:cnfStyle w:val="001000000000" w:firstRow="0" w:lastRow="0" w:firstColumn="1" w:lastColumn="0" w:oddVBand="0" w:evenVBand="0" w:oddHBand="0" w:evenHBand="0" w:firstRowFirstColumn="0" w:firstRowLastColumn="0" w:lastRowFirstColumn="0" w:lastRowLastColumn="0"/>
            <w:tcW w:w="6864" w:type="dxa"/>
          </w:tcPr>
          <w:p w14:paraId="12C49516" w14:textId="41ECC807" w:rsidR="00D93113" w:rsidRPr="00EA3518" w:rsidRDefault="5559EA10" w:rsidP="00242F16">
            <w:pPr>
              <w:pStyle w:val="ListParagraph"/>
              <w:numPr>
                <w:ilvl w:val="0"/>
                <w:numId w:val="15"/>
              </w:numPr>
              <w:ind w:left="1050"/>
              <w:rPr>
                <w:b w:val="0"/>
                <w:bCs w:val="0"/>
                <w:sz w:val="20"/>
                <w:szCs w:val="20"/>
              </w:rPr>
            </w:pPr>
            <w:r w:rsidRPr="5559EA10">
              <w:rPr>
                <w:b w:val="0"/>
                <w:bCs w:val="0"/>
                <w:sz w:val="20"/>
                <w:szCs w:val="20"/>
              </w:rPr>
              <w:t xml:space="preserve">Based on density or historical </w:t>
            </w:r>
            <w:r w:rsidR="1B59221D" w:rsidRPr="1B59221D">
              <w:rPr>
                <w:b w:val="0"/>
                <w:bCs w:val="0"/>
                <w:sz w:val="20"/>
                <w:szCs w:val="20"/>
              </w:rPr>
              <w:t>land use</w:t>
            </w:r>
            <w:r w:rsidRPr="5559EA10">
              <w:rPr>
                <w:b w:val="0"/>
                <w:bCs w:val="0"/>
                <w:sz w:val="20"/>
                <w:szCs w:val="20"/>
              </w:rPr>
              <w:t xml:space="preserve"> type per acre</w:t>
            </w:r>
          </w:p>
        </w:tc>
        <w:tc>
          <w:tcPr>
            <w:tcW w:w="3926" w:type="dxa"/>
            <w:gridSpan w:val="3"/>
            <w:shd w:val="clear" w:color="auto" w:fill="EBDDC3" w:themeFill="background2"/>
          </w:tcPr>
          <w:p w14:paraId="1A982ED2"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830F5B" w:rsidRPr="0012513A" w14:paraId="0B250835" w14:textId="77777777" w:rsidTr="7B3252B4">
        <w:trPr>
          <w:trHeight w:val="260"/>
        </w:trPr>
        <w:tc>
          <w:tcPr>
            <w:cnfStyle w:val="001000000000" w:firstRow="0" w:lastRow="0" w:firstColumn="1" w:lastColumn="0" w:oddVBand="0" w:evenVBand="0" w:oddHBand="0" w:evenHBand="0" w:firstRowFirstColumn="0" w:firstRowLastColumn="0" w:lastRowFirstColumn="0" w:lastRowLastColumn="0"/>
            <w:tcW w:w="6864" w:type="dxa"/>
          </w:tcPr>
          <w:p w14:paraId="7AB55BCB" w14:textId="42861A9F" w:rsidR="00830F5B" w:rsidRPr="00830F5B" w:rsidRDefault="5559EA10" w:rsidP="00242F16">
            <w:pPr>
              <w:pStyle w:val="ListParagraph"/>
              <w:numPr>
                <w:ilvl w:val="0"/>
                <w:numId w:val="15"/>
              </w:numPr>
              <w:ind w:left="1050"/>
              <w:rPr>
                <w:b w:val="0"/>
                <w:bCs w:val="0"/>
                <w:sz w:val="20"/>
                <w:szCs w:val="20"/>
              </w:rPr>
            </w:pPr>
            <w:r w:rsidRPr="5559EA10">
              <w:rPr>
                <w:b w:val="0"/>
                <w:bCs w:val="0"/>
                <w:sz w:val="20"/>
                <w:szCs w:val="20"/>
              </w:rPr>
              <w:t>Other</w:t>
            </w:r>
          </w:p>
        </w:tc>
        <w:tc>
          <w:tcPr>
            <w:tcW w:w="3926" w:type="dxa"/>
            <w:gridSpan w:val="3"/>
            <w:shd w:val="clear" w:color="auto" w:fill="F7EFDE" w:themeFill="accent4" w:themeFillTint="33"/>
          </w:tcPr>
          <w:p w14:paraId="1A8F6BBE" w14:textId="77777777" w:rsidR="00830F5B" w:rsidRPr="0012513A" w:rsidRDefault="00830F5B" w:rsidP="00EC48A1">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D93113" w:rsidRPr="0012513A" w14:paraId="0BE9A3C5" w14:textId="77777777" w:rsidTr="7B3252B4">
        <w:trPr>
          <w:trHeight w:val="260"/>
        </w:trPr>
        <w:tc>
          <w:tcPr>
            <w:cnfStyle w:val="001000000000" w:firstRow="0" w:lastRow="0" w:firstColumn="1" w:lastColumn="0" w:oddVBand="0" w:evenVBand="0" w:oddHBand="0" w:evenHBand="0" w:firstRowFirstColumn="0" w:firstRowLastColumn="0" w:lastRowFirstColumn="0" w:lastRowLastColumn="0"/>
            <w:tcW w:w="6864" w:type="dxa"/>
          </w:tcPr>
          <w:p w14:paraId="1672D928" w14:textId="77777777" w:rsidR="00D93113" w:rsidRPr="00EA3518" w:rsidRDefault="00D93113" w:rsidP="008553A3">
            <w:pPr>
              <w:pStyle w:val="ListParagraph"/>
              <w:numPr>
                <w:ilvl w:val="0"/>
                <w:numId w:val="14"/>
              </w:numPr>
              <w:rPr>
                <w:rFonts w:cstheme="minorHAnsi"/>
                <w:sz w:val="20"/>
                <w:szCs w:val="20"/>
              </w:rPr>
            </w:pPr>
            <w:r w:rsidRPr="00EA3518">
              <w:rPr>
                <w:rFonts w:cstheme="minorHAnsi"/>
                <w:sz w:val="20"/>
                <w:szCs w:val="20"/>
              </w:rPr>
              <w:t>What is the source of the population data?</w:t>
            </w:r>
          </w:p>
        </w:tc>
        <w:tc>
          <w:tcPr>
            <w:tcW w:w="3926" w:type="dxa"/>
            <w:gridSpan w:val="3"/>
            <w:shd w:val="clear" w:color="auto" w:fill="EBDDC3" w:themeFill="background2"/>
          </w:tcPr>
          <w:p w14:paraId="4F019CCF"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D93113" w:rsidRPr="0012513A" w14:paraId="57FA25B5" w14:textId="77777777" w:rsidTr="7B3252B4">
        <w:trPr>
          <w:trHeight w:val="260"/>
        </w:trPr>
        <w:tc>
          <w:tcPr>
            <w:cnfStyle w:val="001000000000" w:firstRow="0" w:lastRow="0" w:firstColumn="1" w:lastColumn="0" w:oddVBand="0" w:evenVBand="0" w:oddHBand="0" w:evenHBand="0" w:firstRowFirstColumn="0" w:firstRowLastColumn="0" w:lastRowFirstColumn="0" w:lastRowLastColumn="0"/>
            <w:tcW w:w="6864" w:type="dxa"/>
          </w:tcPr>
          <w:p w14:paraId="1D3C65A1" w14:textId="2E8C4BB2" w:rsidR="00D93113" w:rsidRPr="00EA3518" w:rsidRDefault="5559EA10" w:rsidP="00242F16">
            <w:pPr>
              <w:pStyle w:val="ListParagraph"/>
              <w:numPr>
                <w:ilvl w:val="0"/>
                <w:numId w:val="15"/>
              </w:numPr>
              <w:ind w:left="1050"/>
              <w:rPr>
                <w:b w:val="0"/>
                <w:bCs w:val="0"/>
                <w:sz w:val="20"/>
                <w:szCs w:val="20"/>
              </w:rPr>
            </w:pPr>
            <w:r w:rsidRPr="5559EA10">
              <w:rPr>
                <w:b w:val="0"/>
                <w:bCs w:val="0"/>
                <w:sz w:val="20"/>
                <w:szCs w:val="20"/>
              </w:rPr>
              <w:t>State Demographer’s Office</w:t>
            </w:r>
          </w:p>
        </w:tc>
        <w:tc>
          <w:tcPr>
            <w:tcW w:w="3926" w:type="dxa"/>
            <w:gridSpan w:val="3"/>
            <w:shd w:val="clear" w:color="auto" w:fill="F7EFDE" w:themeFill="accent4" w:themeFillTint="33"/>
          </w:tcPr>
          <w:p w14:paraId="311399A5"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D93113" w:rsidRPr="0012513A" w14:paraId="738B6F31" w14:textId="77777777" w:rsidTr="7B3252B4">
        <w:trPr>
          <w:trHeight w:val="260"/>
        </w:trPr>
        <w:tc>
          <w:tcPr>
            <w:cnfStyle w:val="001000000000" w:firstRow="0" w:lastRow="0" w:firstColumn="1" w:lastColumn="0" w:oddVBand="0" w:evenVBand="0" w:oddHBand="0" w:evenHBand="0" w:firstRowFirstColumn="0" w:firstRowLastColumn="0" w:lastRowFirstColumn="0" w:lastRowLastColumn="0"/>
            <w:tcW w:w="6864" w:type="dxa"/>
          </w:tcPr>
          <w:p w14:paraId="328577A2" w14:textId="77777777" w:rsidR="00D93113" w:rsidRPr="00EA3518" w:rsidRDefault="5559EA10" w:rsidP="00242F16">
            <w:pPr>
              <w:pStyle w:val="ListParagraph"/>
              <w:numPr>
                <w:ilvl w:val="0"/>
                <w:numId w:val="15"/>
              </w:numPr>
              <w:ind w:left="1050"/>
              <w:rPr>
                <w:b w:val="0"/>
                <w:bCs w:val="0"/>
                <w:sz w:val="20"/>
                <w:szCs w:val="20"/>
              </w:rPr>
            </w:pPr>
            <w:r w:rsidRPr="5559EA10">
              <w:rPr>
                <w:b w:val="0"/>
                <w:bCs w:val="0"/>
                <w:sz w:val="20"/>
                <w:szCs w:val="20"/>
              </w:rPr>
              <w:t>Consultant</w:t>
            </w:r>
          </w:p>
        </w:tc>
        <w:tc>
          <w:tcPr>
            <w:tcW w:w="3926" w:type="dxa"/>
            <w:gridSpan w:val="3"/>
            <w:shd w:val="clear" w:color="auto" w:fill="EBDDC3" w:themeFill="background2"/>
          </w:tcPr>
          <w:p w14:paraId="454B4463"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D93113" w:rsidRPr="0012513A" w14:paraId="5DFE7D2F" w14:textId="77777777" w:rsidTr="7B3252B4">
        <w:trPr>
          <w:trHeight w:val="260"/>
        </w:trPr>
        <w:tc>
          <w:tcPr>
            <w:cnfStyle w:val="001000000000" w:firstRow="0" w:lastRow="0" w:firstColumn="1" w:lastColumn="0" w:oddVBand="0" w:evenVBand="0" w:oddHBand="0" w:evenHBand="0" w:firstRowFirstColumn="0" w:firstRowLastColumn="0" w:lastRowFirstColumn="0" w:lastRowLastColumn="0"/>
            <w:tcW w:w="6864" w:type="dxa"/>
          </w:tcPr>
          <w:p w14:paraId="473593DA" w14:textId="77777777" w:rsidR="00D93113" w:rsidRPr="00EA3518" w:rsidRDefault="5559EA10" w:rsidP="00242F16">
            <w:pPr>
              <w:pStyle w:val="ListParagraph"/>
              <w:numPr>
                <w:ilvl w:val="0"/>
                <w:numId w:val="15"/>
              </w:numPr>
              <w:ind w:left="1050"/>
              <w:rPr>
                <w:b w:val="0"/>
                <w:bCs w:val="0"/>
                <w:sz w:val="20"/>
                <w:szCs w:val="20"/>
              </w:rPr>
            </w:pPr>
            <w:r w:rsidRPr="5559EA10">
              <w:rPr>
                <w:b w:val="0"/>
                <w:bCs w:val="0"/>
                <w:sz w:val="20"/>
                <w:szCs w:val="20"/>
              </w:rPr>
              <w:t>Other</w:t>
            </w:r>
          </w:p>
        </w:tc>
        <w:tc>
          <w:tcPr>
            <w:tcW w:w="3926" w:type="dxa"/>
            <w:gridSpan w:val="3"/>
            <w:shd w:val="clear" w:color="auto" w:fill="F7EFDE" w:themeFill="accent4" w:themeFillTint="33"/>
          </w:tcPr>
          <w:p w14:paraId="6D75DF25" w14:textId="77777777" w:rsidR="00D93113" w:rsidRPr="0012513A" w:rsidRDefault="00D93113" w:rsidP="00EC48A1">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830F5B" w:rsidRPr="00BB17B4" w14:paraId="3D6622C6" w14:textId="77777777" w:rsidTr="7B3252B4">
        <w:tc>
          <w:tcPr>
            <w:cnfStyle w:val="001000000000" w:firstRow="0" w:lastRow="0" w:firstColumn="1" w:lastColumn="0" w:oddVBand="0" w:evenVBand="0" w:oddHBand="0" w:evenHBand="0" w:firstRowFirstColumn="0" w:firstRowLastColumn="0" w:lastRowFirstColumn="0" w:lastRowLastColumn="0"/>
            <w:tcW w:w="6864" w:type="dxa"/>
          </w:tcPr>
          <w:p w14:paraId="346193B7" w14:textId="5931D9F6" w:rsidR="00830F5B" w:rsidRPr="00830F5B" w:rsidRDefault="7B3252B4" w:rsidP="7B3252B4">
            <w:pPr>
              <w:pStyle w:val="ListParagraph"/>
              <w:numPr>
                <w:ilvl w:val="0"/>
                <w:numId w:val="14"/>
              </w:numPr>
              <w:rPr>
                <w:sz w:val="20"/>
                <w:szCs w:val="20"/>
              </w:rPr>
            </w:pPr>
            <w:r w:rsidRPr="7B3252B4">
              <w:rPr>
                <w:sz w:val="20"/>
                <w:szCs w:val="20"/>
              </w:rPr>
              <w:t>Have we included climate vulnerability and variability as part of the assessment of our future water supply? If yes, how did we assess vulnerability? What is our firm yield?</w:t>
            </w:r>
          </w:p>
        </w:tc>
        <w:tc>
          <w:tcPr>
            <w:tcW w:w="3926" w:type="dxa"/>
            <w:gridSpan w:val="3"/>
            <w:shd w:val="clear" w:color="auto" w:fill="EBDDC3" w:themeFill="background2"/>
          </w:tcPr>
          <w:p w14:paraId="20FA4CEF" w14:textId="77777777" w:rsidR="00830F5B" w:rsidRPr="00BB17B4" w:rsidRDefault="00830F5B" w:rsidP="00EC48A1">
            <w:pPr>
              <w:cnfStyle w:val="000000000000" w:firstRow="0" w:lastRow="0" w:firstColumn="0" w:lastColumn="0" w:oddVBand="0" w:evenVBand="0" w:oddHBand="0" w:evenHBand="0" w:firstRowFirstColumn="0" w:firstRowLastColumn="0" w:lastRowFirstColumn="0" w:lastRowLastColumn="0"/>
              <w:rPr>
                <w:sz w:val="20"/>
                <w:szCs w:val="20"/>
              </w:rPr>
            </w:pPr>
          </w:p>
        </w:tc>
      </w:tr>
    </w:tbl>
    <w:p w14:paraId="61C073E3" w14:textId="77777777" w:rsidR="00B91E90" w:rsidRPr="008B0326" w:rsidRDefault="00B91E90" w:rsidP="3A90DD41">
      <w:pPr>
        <w:pStyle w:val="Heading1"/>
        <w:jc w:val="left"/>
        <w:rPr>
          <w:rFonts w:asciiTheme="minorHAnsi" w:hAnsiTheme="minorHAnsi"/>
          <w:b/>
          <w:sz w:val="28"/>
          <w:szCs w:val="28"/>
        </w:rPr>
      </w:pPr>
    </w:p>
    <w:p w14:paraId="1747A35F" w14:textId="3675D6DC" w:rsidR="00CA01CF" w:rsidRDefault="3A90DD41" w:rsidP="3A90DD41">
      <w:pPr>
        <w:pStyle w:val="Heading1"/>
        <w:jc w:val="left"/>
        <w:rPr>
          <w:rFonts w:asciiTheme="minorHAnsi" w:hAnsiTheme="minorHAnsi"/>
          <w:b/>
          <w:sz w:val="28"/>
          <w:szCs w:val="28"/>
        </w:rPr>
      </w:pPr>
      <w:r w:rsidRPr="008B0326">
        <w:rPr>
          <w:rFonts w:asciiTheme="minorHAnsi" w:hAnsiTheme="minorHAnsi"/>
          <w:b/>
          <w:sz w:val="28"/>
          <w:szCs w:val="28"/>
        </w:rPr>
        <w:t>Part 3: Our Watershed Health, Water Conservation and Efficiency Programs</w:t>
      </w:r>
    </w:p>
    <w:p w14:paraId="2E0A161E" w14:textId="77777777" w:rsidR="00B87CD4" w:rsidRDefault="00B87CD4" w:rsidP="00B87CD4">
      <w:pPr>
        <w:rPr>
          <w:i/>
        </w:rPr>
      </w:pPr>
      <w:r>
        <w:rPr>
          <w:i/>
        </w:rPr>
        <w:t xml:space="preserve">Brown boxes indicate where </w:t>
      </w:r>
      <w:r w:rsidRPr="009435E1">
        <w:rPr>
          <w:i/>
        </w:rPr>
        <w:t>to mark responses with an X</w:t>
      </w:r>
      <w:r>
        <w:rPr>
          <w:i/>
        </w:rPr>
        <w:t xml:space="preserve"> or comment</w:t>
      </w:r>
      <w:r w:rsidRPr="009435E1">
        <w:rPr>
          <w:i/>
        </w:rPr>
        <w:t>.</w:t>
      </w:r>
    </w:p>
    <w:tbl>
      <w:tblPr>
        <w:tblStyle w:val="GridTable1Light-Accent1"/>
        <w:tblW w:w="5004" w:type="pct"/>
        <w:tblLook w:val="04A0" w:firstRow="1" w:lastRow="0" w:firstColumn="1" w:lastColumn="0" w:noHBand="0" w:noVBand="1"/>
      </w:tblPr>
      <w:tblGrid>
        <w:gridCol w:w="669"/>
        <w:gridCol w:w="5222"/>
        <w:gridCol w:w="158"/>
        <w:gridCol w:w="710"/>
        <w:gridCol w:w="105"/>
        <w:gridCol w:w="602"/>
        <w:gridCol w:w="1360"/>
        <w:gridCol w:w="1964"/>
        <w:gridCol w:w="9"/>
      </w:tblGrid>
      <w:tr w:rsidR="00CA01CF" w:rsidRPr="00796F6E" w14:paraId="0698B5A7" w14:textId="77777777" w:rsidTr="714DE0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1" w:type="dxa"/>
            <w:gridSpan w:val="2"/>
            <w:shd w:val="clear" w:color="auto" w:fill="4B4545" w:themeFill="accent6" w:themeFillShade="7F"/>
          </w:tcPr>
          <w:p w14:paraId="51FA2EF7" w14:textId="77777777" w:rsidR="00CA01CF" w:rsidRPr="00796F6E" w:rsidRDefault="00CA01CF" w:rsidP="00EC48A1">
            <w:pPr>
              <w:keepNext/>
              <w:keepLines/>
              <w:rPr>
                <w:color w:val="FFFFFF" w:themeColor="background1"/>
                <w:sz w:val="28"/>
                <w:szCs w:val="20"/>
              </w:rPr>
            </w:pPr>
            <w:r w:rsidRPr="00796F6E">
              <w:rPr>
                <w:color w:val="FFFFFF" w:themeColor="background1"/>
                <w:sz w:val="28"/>
                <w:szCs w:val="20"/>
              </w:rPr>
              <w:t>WATER CONSERVATION QUESTIONS</w:t>
            </w:r>
          </w:p>
        </w:tc>
        <w:tc>
          <w:tcPr>
            <w:tcW w:w="1575" w:type="dxa"/>
            <w:gridSpan w:val="4"/>
            <w:shd w:val="clear" w:color="auto" w:fill="4B4545" w:themeFill="accent6" w:themeFillShade="7F"/>
          </w:tcPr>
          <w:p w14:paraId="05E899A4" w14:textId="77777777" w:rsidR="00CA01CF" w:rsidRPr="00796F6E" w:rsidRDefault="00CA01CF" w:rsidP="00EC48A1">
            <w:pPr>
              <w:keepNext/>
              <w:keepLines/>
              <w:jc w:val="center"/>
              <w:cnfStyle w:val="100000000000" w:firstRow="1" w:lastRow="0" w:firstColumn="0" w:lastColumn="0" w:oddVBand="0" w:evenVBand="0" w:oddHBand="0" w:evenHBand="0" w:firstRowFirstColumn="0" w:firstRowLastColumn="0" w:lastRowFirstColumn="0" w:lastRowLastColumn="0"/>
              <w:rPr>
                <w:color w:val="FFFFFF" w:themeColor="background1"/>
                <w:sz w:val="28"/>
                <w:szCs w:val="20"/>
              </w:rPr>
            </w:pPr>
            <w:r w:rsidRPr="00796F6E">
              <w:rPr>
                <w:color w:val="FFFFFF" w:themeColor="background1"/>
                <w:sz w:val="28"/>
                <w:szCs w:val="20"/>
              </w:rPr>
              <w:t>RESPONSE</w:t>
            </w:r>
          </w:p>
        </w:tc>
        <w:tc>
          <w:tcPr>
            <w:tcW w:w="3333" w:type="dxa"/>
            <w:gridSpan w:val="3"/>
            <w:shd w:val="clear" w:color="auto" w:fill="4B4545" w:themeFill="accent6" w:themeFillShade="7F"/>
          </w:tcPr>
          <w:p w14:paraId="475AEF3C" w14:textId="77777777" w:rsidR="00CA01CF" w:rsidRPr="00796F6E" w:rsidRDefault="00CA01CF" w:rsidP="00132085">
            <w:pPr>
              <w:keepNext/>
              <w:keepLines/>
              <w:jc w:val="center"/>
              <w:cnfStyle w:val="100000000000" w:firstRow="1" w:lastRow="0" w:firstColumn="0" w:lastColumn="0" w:oddVBand="0" w:evenVBand="0" w:oddHBand="0" w:evenHBand="0" w:firstRowFirstColumn="0" w:firstRowLastColumn="0" w:lastRowFirstColumn="0" w:lastRowLastColumn="0"/>
              <w:rPr>
                <w:color w:val="FFFFFF" w:themeColor="background1"/>
                <w:sz w:val="28"/>
                <w:szCs w:val="20"/>
              </w:rPr>
            </w:pPr>
            <w:r w:rsidRPr="00796F6E">
              <w:rPr>
                <w:color w:val="FFFFFF" w:themeColor="background1"/>
                <w:sz w:val="28"/>
                <w:szCs w:val="20"/>
              </w:rPr>
              <w:t>LINK TO POLICY</w:t>
            </w:r>
          </w:p>
        </w:tc>
      </w:tr>
      <w:tr w:rsidR="00CA01CF" w:rsidRPr="006704B4" w14:paraId="06840D28" w14:textId="77777777" w:rsidTr="00697470">
        <w:trPr>
          <w:trHeight w:val="375"/>
        </w:trPr>
        <w:tc>
          <w:tcPr>
            <w:cnfStyle w:val="001000000000" w:firstRow="0" w:lastRow="0" w:firstColumn="1" w:lastColumn="0" w:oddVBand="0" w:evenVBand="0" w:oddHBand="0" w:evenHBand="0" w:firstRowFirstColumn="0" w:firstRowLastColumn="0" w:lastRowFirstColumn="0" w:lastRowLastColumn="0"/>
            <w:tcW w:w="6049" w:type="dxa"/>
            <w:gridSpan w:val="3"/>
          </w:tcPr>
          <w:p w14:paraId="2B7D8DE1" w14:textId="45181606" w:rsidR="00CA01CF" w:rsidRPr="006704B4" w:rsidRDefault="5559EA10" w:rsidP="62502D52">
            <w:pPr>
              <w:pStyle w:val="NoSpacing"/>
              <w:numPr>
                <w:ilvl w:val="0"/>
                <w:numId w:val="17"/>
              </w:numPr>
              <w:rPr>
                <w:sz w:val="20"/>
                <w:szCs w:val="20"/>
              </w:rPr>
            </w:pPr>
            <w:r w:rsidRPr="5559EA10">
              <w:rPr>
                <w:sz w:val="20"/>
                <w:szCs w:val="20"/>
              </w:rPr>
              <w:t>What has our community done to promote watershed health?</w:t>
            </w:r>
          </w:p>
        </w:tc>
        <w:tc>
          <w:tcPr>
            <w:tcW w:w="710" w:type="dxa"/>
          </w:tcPr>
          <w:p w14:paraId="0AB8ABC9" w14:textId="733F0AAE" w:rsidR="00CA01CF" w:rsidRPr="006704B4" w:rsidRDefault="00CA01CF" w:rsidP="00EC48A1">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6704B4">
              <w:rPr>
                <w:rFonts w:cstheme="minorHAnsi"/>
                <w:b/>
                <w:bCs/>
                <w:sz w:val="20"/>
                <w:szCs w:val="20"/>
              </w:rPr>
              <w:t>Yes</w:t>
            </w:r>
          </w:p>
        </w:tc>
        <w:tc>
          <w:tcPr>
            <w:tcW w:w="707" w:type="dxa"/>
            <w:gridSpan w:val="2"/>
          </w:tcPr>
          <w:p w14:paraId="69A2F697" w14:textId="077256BB" w:rsidR="00CA01CF" w:rsidRPr="006704B4" w:rsidRDefault="00CA01CF" w:rsidP="00EC48A1">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704B4">
              <w:rPr>
                <w:rFonts w:cstheme="minorHAnsi"/>
                <w:b/>
                <w:sz w:val="20"/>
                <w:szCs w:val="20"/>
              </w:rPr>
              <w:t>No</w:t>
            </w:r>
          </w:p>
        </w:tc>
        <w:tc>
          <w:tcPr>
            <w:tcW w:w="3333" w:type="dxa"/>
            <w:gridSpan w:val="3"/>
          </w:tcPr>
          <w:p w14:paraId="2BDADE04" w14:textId="77777777" w:rsidR="00CA01CF" w:rsidRPr="006704B4" w:rsidRDefault="00CA01CF" w:rsidP="00EC48A1">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62502D52" w14:paraId="4AB5817B" w14:textId="77777777" w:rsidTr="714DE073">
        <w:tc>
          <w:tcPr>
            <w:cnfStyle w:val="001000000000" w:firstRow="0" w:lastRow="0" w:firstColumn="1" w:lastColumn="0" w:oddVBand="0" w:evenVBand="0" w:oddHBand="0" w:evenHBand="0" w:firstRowFirstColumn="0" w:firstRowLastColumn="0" w:lastRowFirstColumn="0" w:lastRowLastColumn="0"/>
            <w:tcW w:w="6049" w:type="dxa"/>
            <w:gridSpan w:val="3"/>
          </w:tcPr>
          <w:p w14:paraId="16FC2F1D" w14:textId="1DE2C0D9" w:rsidR="62502D52" w:rsidRDefault="714DE073" w:rsidP="008553A3">
            <w:pPr>
              <w:pStyle w:val="NoSpacing"/>
              <w:numPr>
                <w:ilvl w:val="0"/>
                <w:numId w:val="19"/>
              </w:numPr>
              <w:rPr>
                <w:b w:val="0"/>
                <w:bCs w:val="0"/>
                <w:sz w:val="20"/>
                <w:szCs w:val="20"/>
              </w:rPr>
            </w:pPr>
            <w:r w:rsidRPr="714DE073">
              <w:rPr>
                <w:b w:val="0"/>
                <w:bCs w:val="0"/>
                <w:sz w:val="20"/>
                <w:szCs w:val="20"/>
              </w:rPr>
              <w:t>Adopted an Open Space Plan</w:t>
            </w:r>
          </w:p>
        </w:tc>
        <w:tc>
          <w:tcPr>
            <w:tcW w:w="710" w:type="dxa"/>
            <w:shd w:val="clear" w:color="auto" w:fill="EBDDC3" w:themeFill="background2"/>
          </w:tcPr>
          <w:p w14:paraId="02FAD743" w14:textId="52C03811" w:rsidR="62502D52" w:rsidRDefault="62502D52" w:rsidP="62502D52">
            <w:pPr>
              <w:pStyle w:val="NoSpacing"/>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707" w:type="dxa"/>
            <w:gridSpan w:val="2"/>
            <w:shd w:val="clear" w:color="auto" w:fill="EBDDC3" w:themeFill="background2"/>
          </w:tcPr>
          <w:p w14:paraId="2DFD320F" w14:textId="6F293AF6" w:rsidR="62502D52" w:rsidRDefault="62502D52" w:rsidP="62502D52">
            <w:pPr>
              <w:pStyle w:val="NoSpacing"/>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3333" w:type="dxa"/>
            <w:gridSpan w:val="3"/>
          </w:tcPr>
          <w:p w14:paraId="015AC0A6" w14:textId="131A545E" w:rsidR="62502D52" w:rsidRDefault="62502D52" w:rsidP="62502D52">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62502D52" w14:paraId="2171894C" w14:textId="77777777" w:rsidTr="714DE073">
        <w:tc>
          <w:tcPr>
            <w:cnfStyle w:val="001000000000" w:firstRow="0" w:lastRow="0" w:firstColumn="1" w:lastColumn="0" w:oddVBand="0" w:evenVBand="0" w:oddHBand="0" w:evenHBand="0" w:firstRowFirstColumn="0" w:firstRowLastColumn="0" w:lastRowFirstColumn="0" w:lastRowLastColumn="0"/>
            <w:tcW w:w="6049" w:type="dxa"/>
            <w:gridSpan w:val="3"/>
          </w:tcPr>
          <w:p w14:paraId="14E7CAF9" w14:textId="33AAD561" w:rsidR="62502D52" w:rsidRDefault="714DE073" w:rsidP="008553A3">
            <w:pPr>
              <w:pStyle w:val="NoSpacing"/>
              <w:numPr>
                <w:ilvl w:val="0"/>
                <w:numId w:val="19"/>
              </w:numPr>
              <w:rPr>
                <w:b w:val="0"/>
                <w:bCs w:val="0"/>
                <w:sz w:val="20"/>
                <w:szCs w:val="20"/>
              </w:rPr>
            </w:pPr>
            <w:r w:rsidRPr="714DE073">
              <w:rPr>
                <w:b w:val="0"/>
                <w:bCs w:val="0"/>
                <w:sz w:val="20"/>
                <w:szCs w:val="20"/>
              </w:rPr>
              <w:t>Adopted a Watershed Management Plan</w:t>
            </w:r>
          </w:p>
        </w:tc>
        <w:tc>
          <w:tcPr>
            <w:tcW w:w="710" w:type="dxa"/>
            <w:shd w:val="clear" w:color="auto" w:fill="F7EFDE" w:themeFill="accent4" w:themeFillTint="33"/>
          </w:tcPr>
          <w:p w14:paraId="1DDFB352" w14:textId="0DA0EDD6" w:rsidR="62502D52" w:rsidRDefault="62502D52" w:rsidP="62502D52">
            <w:pPr>
              <w:pStyle w:val="NoSpacing"/>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707" w:type="dxa"/>
            <w:gridSpan w:val="2"/>
            <w:shd w:val="clear" w:color="auto" w:fill="F7EFDE" w:themeFill="accent4" w:themeFillTint="33"/>
          </w:tcPr>
          <w:p w14:paraId="116C522C" w14:textId="52F29593" w:rsidR="62502D52" w:rsidRDefault="62502D52" w:rsidP="62502D52">
            <w:pPr>
              <w:pStyle w:val="NoSpacing"/>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3333" w:type="dxa"/>
            <w:gridSpan w:val="3"/>
          </w:tcPr>
          <w:p w14:paraId="472BBD07" w14:textId="3D01AED9" w:rsidR="62502D52" w:rsidRDefault="62502D52" w:rsidP="62502D52">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3317C99E" w14:paraId="67EEBCC6" w14:textId="77777777" w:rsidTr="714DE073">
        <w:tc>
          <w:tcPr>
            <w:cnfStyle w:val="001000000000" w:firstRow="0" w:lastRow="0" w:firstColumn="1" w:lastColumn="0" w:oddVBand="0" w:evenVBand="0" w:oddHBand="0" w:evenHBand="0" w:firstRowFirstColumn="0" w:firstRowLastColumn="0" w:lastRowFirstColumn="0" w:lastRowLastColumn="0"/>
            <w:tcW w:w="6049" w:type="dxa"/>
            <w:gridSpan w:val="3"/>
          </w:tcPr>
          <w:p w14:paraId="20914730" w14:textId="570254F1" w:rsidR="3317C99E" w:rsidRDefault="714DE073" w:rsidP="008553A3">
            <w:pPr>
              <w:pStyle w:val="NoSpacing"/>
              <w:numPr>
                <w:ilvl w:val="0"/>
                <w:numId w:val="19"/>
              </w:numPr>
              <w:rPr>
                <w:b w:val="0"/>
                <w:bCs w:val="0"/>
                <w:sz w:val="20"/>
                <w:szCs w:val="20"/>
              </w:rPr>
            </w:pPr>
            <w:r w:rsidRPr="714DE073">
              <w:rPr>
                <w:b w:val="0"/>
                <w:bCs w:val="0"/>
                <w:sz w:val="20"/>
                <w:szCs w:val="20"/>
              </w:rPr>
              <w:t>Integrated Water Resources Plan</w:t>
            </w:r>
          </w:p>
        </w:tc>
        <w:tc>
          <w:tcPr>
            <w:tcW w:w="710" w:type="dxa"/>
            <w:shd w:val="clear" w:color="auto" w:fill="EBDDC3" w:themeFill="background2"/>
          </w:tcPr>
          <w:p w14:paraId="4E27F790" w14:textId="3FF0ED1D" w:rsidR="3317C99E" w:rsidRDefault="3317C99E" w:rsidP="3317C99E">
            <w:pPr>
              <w:pStyle w:val="NoSpacing"/>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707" w:type="dxa"/>
            <w:gridSpan w:val="2"/>
            <w:shd w:val="clear" w:color="auto" w:fill="EBDDC3" w:themeFill="background2"/>
          </w:tcPr>
          <w:p w14:paraId="10A463EB" w14:textId="1AB5EBA1" w:rsidR="3317C99E" w:rsidRDefault="3317C99E" w:rsidP="3317C99E">
            <w:pPr>
              <w:pStyle w:val="NoSpacing"/>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3333" w:type="dxa"/>
            <w:gridSpan w:val="3"/>
          </w:tcPr>
          <w:p w14:paraId="5EF59E91" w14:textId="66234268" w:rsidR="3317C99E" w:rsidRDefault="3317C99E" w:rsidP="3317C99E">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62502D52" w14:paraId="649D1B97" w14:textId="77777777" w:rsidTr="714DE073">
        <w:tc>
          <w:tcPr>
            <w:cnfStyle w:val="001000000000" w:firstRow="0" w:lastRow="0" w:firstColumn="1" w:lastColumn="0" w:oddVBand="0" w:evenVBand="0" w:oddHBand="0" w:evenHBand="0" w:firstRowFirstColumn="0" w:firstRowLastColumn="0" w:lastRowFirstColumn="0" w:lastRowLastColumn="0"/>
            <w:tcW w:w="6049" w:type="dxa"/>
            <w:gridSpan w:val="3"/>
          </w:tcPr>
          <w:p w14:paraId="497ED19E" w14:textId="4F51D200" w:rsidR="62502D52" w:rsidRDefault="714DE073" w:rsidP="008553A3">
            <w:pPr>
              <w:pStyle w:val="NoSpacing"/>
              <w:numPr>
                <w:ilvl w:val="0"/>
                <w:numId w:val="19"/>
              </w:numPr>
              <w:rPr>
                <w:b w:val="0"/>
                <w:bCs w:val="0"/>
                <w:sz w:val="20"/>
                <w:szCs w:val="20"/>
              </w:rPr>
            </w:pPr>
            <w:r w:rsidRPr="714DE073">
              <w:rPr>
                <w:b w:val="0"/>
                <w:bCs w:val="0"/>
                <w:sz w:val="20"/>
                <w:szCs w:val="20"/>
              </w:rPr>
              <w:t>Other</w:t>
            </w:r>
          </w:p>
        </w:tc>
        <w:tc>
          <w:tcPr>
            <w:tcW w:w="710" w:type="dxa"/>
            <w:shd w:val="clear" w:color="auto" w:fill="F7EFDE" w:themeFill="accent4" w:themeFillTint="33"/>
          </w:tcPr>
          <w:p w14:paraId="538E1D78" w14:textId="5CB1020B" w:rsidR="62502D52" w:rsidRDefault="62502D52" w:rsidP="62502D52">
            <w:pPr>
              <w:pStyle w:val="NoSpacing"/>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707" w:type="dxa"/>
            <w:gridSpan w:val="2"/>
            <w:shd w:val="clear" w:color="auto" w:fill="F7EFDE" w:themeFill="accent4" w:themeFillTint="33"/>
          </w:tcPr>
          <w:p w14:paraId="49D19DB5" w14:textId="7BCBF5FB" w:rsidR="62502D52" w:rsidRDefault="62502D52" w:rsidP="62502D52">
            <w:pPr>
              <w:pStyle w:val="NoSpacing"/>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3333" w:type="dxa"/>
            <w:gridSpan w:val="3"/>
          </w:tcPr>
          <w:p w14:paraId="14A52E57" w14:textId="3320A3C8" w:rsidR="62502D52" w:rsidRDefault="62502D52" w:rsidP="62502D52">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3A90DD41" w14:paraId="6D3E7878" w14:textId="77777777" w:rsidTr="714DE073">
        <w:tc>
          <w:tcPr>
            <w:cnfStyle w:val="001000000000" w:firstRow="0" w:lastRow="0" w:firstColumn="1" w:lastColumn="0" w:oddVBand="0" w:evenVBand="0" w:oddHBand="0" w:evenHBand="0" w:firstRowFirstColumn="0" w:firstRowLastColumn="0" w:lastRowFirstColumn="0" w:lastRowLastColumn="0"/>
            <w:tcW w:w="6049" w:type="dxa"/>
            <w:gridSpan w:val="3"/>
          </w:tcPr>
          <w:p w14:paraId="7EFBF1AB" w14:textId="12F23006" w:rsidR="3A90DD41" w:rsidRDefault="5559EA10" w:rsidP="002A308E">
            <w:pPr>
              <w:pStyle w:val="NoSpacing"/>
              <w:numPr>
                <w:ilvl w:val="0"/>
                <w:numId w:val="17"/>
              </w:numPr>
              <w:rPr>
                <w:sz w:val="20"/>
                <w:szCs w:val="20"/>
              </w:rPr>
            </w:pPr>
            <w:r w:rsidRPr="5559EA10">
              <w:rPr>
                <w:sz w:val="20"/>
                <w:szCs w:val="20"/>
              </w:rPr>
              <w:t>What has our community done to promote water conservation?</w:t>
            </w:r>
          </w:p>
        </w:tc>
        <w:tc>
          <w:tcPr>
            <w:tcW w:w="710" w:type="dxa"/>
          </w:tcPr>
          <w:p w14:paraId="7B8471AA" w14:textId="0ACED7BB" w:rsidR="3A90DD41" w:rsidRDefault="5559EA10" w:rsidP="3A90DD41">
            <w:pPr>
              <w:pStyle w:val="NoSpacing"/>
              <w:jc w:val="center"/>
              <w:cnfStyle w:val="000000000000" w:firstRow="0" w:lastRow="0" w:firstColumn="0" w:lastColumn="0" w:oddVBand="0" w:evenVBand="0" w:oddHBand="0" w:evenHBand="0" w:firstRowFirstColumn="0" w:firstRowLastColumn="0" w:lastRowFirstColumn="0" w:lastRowLastColumn="0"/>
              <w:rPr>
                <w:b/>
                <w:bCs/>
                <w:sz w:val="20"/>
                <w:szCs w:val="20"/>
              </w:rPr>
            </w:pPr>
            <w:r w:rsidRPr="5559EA10">
              <w:rPr>
                <w:b/>
                <w:bCs/>
                <w:sz w:val="20"/>
                <w:szCs w:val="20"/>
              </w:rPr>
              <w:t>Yes</w:t>
            </w:r>
          </w:p>
        </w:tc>
        <w:tc>
          <w:tcPr>
            <w:tcW w:w="707" w:type="dxa"/>
            <w:gridSpan w:val="2"/>
          </w:tcPr>
          <w:p w14:paraId="5C916C40" w14:textId="1F3D8B44" w:rsidR="3A90DD41" w:rsidRDefault="5559EA10" w:rsidP="3A90DD41">
            <w:pPr>
              <w:pStyle w:val="NoSpacing"/>
              <w:jc w:val="center"/>
              <w:cnfStyle w:val="000000000000" w:firstRow="0" w:lastRow="0" w:firstColumn="0" w:lastColumn="0" w:oddVBand="0" w:evenVBand="0" w:oddHBand="0" w:evenHBand="0" w:firstRowFirstColumn="0" w:firstRowLastColumn="0" w:lastRowFirstColumn="0" w:lastRowLastColumn="0"/>
              <w:rPr>
                <w:b/>
                <w:bCs/>
                <w:sz w:val="20"/>
                <w:szCs w:val="20"/>
              </w:rPr>
            </w:pPr>
            <w:r w:rsidRPr="5559EA10">
              <w:rPr>
                <w:b/>
                <w:bCs/>
                <w:sz w:val="20"/>
                <w:szCs w:val="20"/>
              </w:rPr>
              <w:t>No</w:t>
            </w:r>
          </w:p>
        </w:tc>
        <w:tc>
          <w:tcPr>
            <w:tcW w:w="3333" w:type="dxa"/>
            <w:gridSpan w:val="3"/>
          </w:tcPr>
          <w:p w14:paraId="74F40434" w14:textId="15D5BE13" w:rsidR="3A90DD41" w:rsidRDefault="3A90DD41" w:rsidP="3A90DD4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5559EA10" w14:paraId="72A417C2" w14:textId="77777777" w:rsidTr="714DE073">
        <w:tc>
          <w:tcPr>
            <w:cnfStyle w:val="001000000000" w:firstRow="0" w:lastRow="0" w:firstColumn="1" w:lastColumn="0" w:oddVBand="0" w:evenVBand="0" w:oddHBand="0" w:evenHBand="0" w:firstRowFirstColumn="0" w:firstRowLastColumn="0" w:lastRowFirstColumn="0" w:lastRowLastColumn="0"/>
            <w:tcW w:w="6049" w:type="dxa"/>
            <w:gridSpan w:val="3"/>
          </w:tcPr>
          <w:p w14:paraId="4C123802" w14:textId="6AB91E36" w:rsidR="5559EA10" w:rsidRDefault="714DE073" w:rsidP="008553A3">
            <w:pPr>
              <w:pStyle w:val="NoSpacing"/>
              <w:numPr>
                <w:ilvl w:val="0"/>
                <w:numId w:val="19"/>
              </w:numPr>
              <w:rPr>
                <w:b w:val="0"/>
                <w:bCs w:val="0"/>
                <w:sz w:val="20"/>
                <w:szCs w:val="20"/>
              </w:rPr>
            </w:pPr>
            <w:r w:rsidRPr="714DE073">
              <w:rPr>
                <w:b w:val="0"/>
                <w:bCs w:val="0"/>
                <w:sz w:val="20"/>
                <w:szCs w:val="20"/>
              </w:rPr>
              <w:t>Adopted a Water Supply Plan</w:t>
            </w:r>
          </w:p>
        </w:tc>
        <w:tc>
          <w:tcPr>
            <w:tcW w:w="710" w:type="dxa"/>
            <w:shd w:val="clear" w:color="auto" w:fill="EBDDC3" w:themeFill="background2"/>
          </w:tcPr>
          <w:p w14:paraId="6ED534CB" w14:textId="0226FCAA" w:rsidR="5559EA10" w:rsidRDefault="5559EA10" w:rsidP="5559EA10">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707" w:type="dxa"/>
            <w:gridSpan w:val="2"/>
            <w:shd w:val="clear" w:color="auto" w:fill="EBDDC3" w:themeFill="background2"/>
          </w:tcPr>
          <w:p w14:paraId="134766F7" w14:textId="525F2757" w:rsidR="5559EA10" w:rsidRDefault="5559EA10" w:rsidP="5559EA10">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3333" w:type="dxa"/>
            <w:gridSpan w:val="3"/>
          </w:tcPr>
          <w:p w14:paraId="6DBF026B" w14:textId="50DCEB6E" w:rsidR="5559EA10" w:rsidRDefault="5559EA10" w:rsidP="5559EA10">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CA01CF" w:rsidRPr="006704B4" w14:paraId="537E1CAB" w14:textId="77777777" w:rsidTr="714DE073">
        <w:tc>
          <w:tcPr>
            <w:cnfStyle w:val="001000000000" w:firstRow="0" w:lastRow="0" w:firstColumn="1" w:lastColumn="0" w:oddVBand="0" w:evenVBand="0" w:oddHBand="0" w:evenHBand="0" w:firstRowFirstColumn="0" w:firstRowLastColumn="0" w:lastRowFirstColumn="0" w:lastRowLastColumn="0"/>
            <w:tcW w:w="6049" w:type="dxa"/>
            <w:gridSpan w:val="3"/>
          </w:tcPr>
          <w:p w14:paraId="12F978DF" w14:textId="77777777" w:rsidR="00CA01CF" w:rsidRPr="000E6A05" w:rsidRDefault="00CA01CF" w:rsidP="008553A3">
            <w:pPr>
              <w:pStyle w:val="NoSpacing"/>
              <w:numPr>
                <w:ilvl w:val="0"/>
                <w:numId w:val="19"/>
              </w:numPr>
              <w:rPr>
                <w:b w:val="0"/>
                <w:bCs w:val="0"/>
                <w:sz w:val="20"/>
                <w:szCs w:val="20"/>
              </w:rPr>
            </w:pPr>
            <w:r w:rsidRPr="000E6A05">
              <w:rPr>
                <w:b w:val="0"/>
                <w:bCs w:val="0"/>
                <w:sz w:val="20"/>
                <w:szCs w:val="20"/>
              </w:rPr>
              <w:t xml:space="preserve">Adopted a </w:t>
            </w:r>
            <w:hyperlink r:id="rId17">
              <w:r w:rsidRPr="000E6A05">
                <w:rPr>
                  <w:rStyle w:val="Hyperlink"/>
                  <w:b w:val="0"/>
                  <w:bCs w:val="0"/>
                  <w:sz w:val="20"/>
                  <w:szCs w:val="20"/>
                </w:rPr>
                <w:t>Water Conservation Plan</w:t>
              </w:r>
            </w:hyperlink>
          </w:p>
        </w:tc>
        <w:tc>
          <w:tcPr>
            <w:tcW w:w="710" w:type="dxa"/>
            <w:shd w:val="clear" w:color="auto" w:fill="F7EFDE" w:themeFill="accent4" w:themeFillTint="33"/>
          </w:tcPr>
          <w:p w14:paraId="079EC57A" w14:textId="77777777" w:rsidR="00CA01CF" w:rsidRPr="006704B4" w:rsidRDefault="00CA01CF"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707" w:type="dxa"/>
            <w:gridSpan w:val="2"/>
            <w:shd w:val="clear" w:color="auto" w:fill="F7EFDE" w:themeFill="accent4" w:themeFillTint="33"/>
          </w:tcPr>
          <w:p w14:paraId="710A9137" w14:textId="77777777" w:rsidR="00CA01CF" w:rsidRPr="006704B4" w:rsidRDefault="00CA01CF"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333" w:type="dxa"/>
            <w:gridSpan w:val="3"/>
          </w:tcPr>
          <w:p w14:paraId="3D71D827" w14:textId="77777777" w:rsidR="00CA01CF" w:rsidRPr="006704B4" w:rsidRDefault="00CA01CF" w:rsidP="00EC48A1">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6704B4" w14:paraId="0843CB97" w14:textId="77777777" w:rsidTr="714DE073">
        <w:trPr>
          <w:trHeight w:val="269"/>
        </w:trPr>
        <w:tc>
          <w:tcPr>
            <w:cnfStyle w:val="001000000000" w:firstRow="0" w:lastRow="0" w:firstColumn="1" w:lastColumn="0" w:oddVBand="0" w:evenVBand="0" w:oddHBand="0" w:evenHBand="0" w:firstRowFirstColumn="0" w:firstRowLastColumn="0" w:lastRowFirstColumn="0" w:lastRowLastColumn="0"/>
            <w:tcW w:w="6049" w:type="dxa"/>
            <w:gridSpan w:val="3"/>
          </w:tcPr>
          <w:p w14:paraId="281EB76C" w14:textId="1D001EE5" w:rsidR="00CA01CF" w:rsidRPr="006704B4" w:rsidRDefault="714DE073" w:rsidP="008553A3">
            <w:pPr>
              <w:pStyle w:val="NoSpacing"/>
              <w:numPr>
                <w:ilvl w:val="0"/>
                <w:numId w:val="19"/>
              </w:numPr>
              <w:rPr>
                <w:b w:val="0"/>
                <w:bCs w:val="0"/>
                <w:sz w:val="20"/>
                <w:szCs w:val="20"/>
              </w:rPr>
            </w:pPr>
            <w:r w:rsidRPr="714DE073">
              <w:rPr>
                <w:b w:val="0"/>
                <w:bCs w:val="0"/>
                <w:sz w:val="20"/>
                <w:szCs w:val="20"/>
              </w:rPr>
              <w:t>Adopted a Drought Preparedness Plan</w:t>
            </w:r>
          </w:p>
        </w:tc>
        <w:tc>
          <w:tcPr>
            <w:tcW w:w="710" w:type="dxa"/>
            <w:shd w:val="clear" w:color="auto" w:fill="F7EFDE" w:themeFill="accent4" w:themeFillTint="33"/>
          </w:tcPr>
          <w:p w14:paraId="3D6F61E8" w14:textId="77777777" w:rsidR="00CA01CF" w:rsidRPr="006704B4" w:rsidRDefault="00CA01CF"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707" w:type="dxa"/>
            <w:gridSpan w:val="2"/>
            <w:shd w:val="clear" w:color="auto" w:fill="F7EFDE" w:themeFill="accent4" w:themeFillTint="33"/>
          </w:tcPr>
          <w:p w14:paraId="750BD98B" w14:textId="77777777" w:rsidR="00CA01CF" w:rsidRPr="006704B4" w:rsidRDefault="00CA01CF"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333" w:type="dxa"/>
            <w:gridSpan w:val="3"/>
          </w:tcPr>
          <w:p w14:paraId="62A5A8A6" w14:textId="77777777" w:rsidR="00CA01CF" w:rsidRPr="006704B4" w:rsidRDefault="00CA01CF" w:rsidP="00EC48A1">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33D54457" w14:paraId="0A05D709" w14:textId="77777777" w:rsidTr="714DE073">
        <w:trPr>
          <w:trHeight w:val="350"/>
        </w:trPr>
        <w:tc>
          <w:tcPr>
            <w:cnfStyle w:val="001000000000" w:firstRow="0" w:lastRow="0" w:firstColumn="1" w:lastColumn="0" w:oddVBand="0" w:evenVBand="0" w:oddHBand="0" w:evenHBand="0" w:firstRowFirstColumn="0" w:firstRowLastColumn="0" w:lastRowFirstColumn="0" w:lastRowLastColumn="0"/>
            <w:tcW w:w="6049" w:type="dxa"/>
            <w:gridSpan w:val="3"/>
          </w:tcPr>
          <w:p w14:paraId="3D9666C2" w14:textId="4AFE37C0" w:rsidR="33D54457" w:rsidRDefault="714DE073" w:rsidP="008553A3">
            <w:pPr>
              <w:pStyle w:val="NoSpacing"/>
              <w:numPr>
                <w:ilvl w:val="0"/>
                <w:numId w:val="19"/>
              </w:numPr>
              <w:rPr>
                <w:b w:val="0"/>
                <w:bCs w:val="0"/>
                <w:sz w:val="20"/>
                <w:szCs w:val="20"/>
              </w:rPr>
            </w:pPr>
            <w:r w:rsidRPr="714DE073">
              <w:rPr>
                <w:b w:val="0"/>
                <w:bCs w:val="0"/>
                <w:sz w:val="20"/>
                <w:szCs w:val="20"/>
              </w:rPr>
              <w:t>Other</w:t>
            </w:r>
          </w:p>
        </w:tc>
        <w:tc>
          <w:tcPr>
            <w:tcW w:w="710" w:type="dxa"/>
            <w:shd w:val="clear" w:color="auto" w:fill="F7EFDE" w:themeFill="accent4" w:themeFillTint="33"/>
          </w:tcPr>
          <w:p w14:paraId="7AD9A3E0" w14:textId="68CA3200" w:rsidR="33D54457" w:rsidRDefault="33D54457" w:rsidP="33D54457">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707" w:type="dxa"/>
            <w:gridSpan w:val="2"/>
            <w:shd w:val="clear" w:color="auto" w:fill="F7EFDE" w:themeFill="accent4" w:themeFillTint="33"/>
          </w:tcPr>
          <w:p w14:paraId="176E38DB" w14:textId="52D1AEAE" w:rsidR="33D54457" w:rsidRDefault="33D54457" w:rsidP="33D5445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3333" w:type="dxa"/>
            <w:gridSpan w:val="3"/>
          </w:tcPr>
          <w:p w14:paraId="75A18204" w14:textId="7C795E59" w:rsidR="33D54457" w:rsidRDefault="33D54457" w:rsidP="33D5445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CA01CF" w:rsidRPr="006704B4" w14:paraId="4324CB78" w14:textId="77777777" w:rsidTr="714DE073">
        <w:tc>
          <w:tcPr>
            <w:cnfStyle w:val="001000000000" w:firstRow="0" w:lastRow="0" w:firstColumn="1" w:lastColumn="0" w:oddVBand="0" w:evenVBand="0" w:oddHBand="0" w:evenHBand="0" w:firstRowFirstColumn="0" w:firstRowLastColumn="0" w:lastRowFirstColumn="0" w:lastRowLastColumn="0"/>
            <w:tcW w:w="6049" w:type="dxa"/>
            <w:gridSpan w:val="3"/>
          </w:tcPr>
          <w:p w14:paraId="2BE606D2" w14:textId="4499C268" w:rsidR="00CA01CF" w:rsidRPr="006704B4" w:rsidRDefault="62502D52" w:rsidP="008553A3">
            <w:pPr>
              <w:pStyle w:val="NoSpacing"/>
              <w:numPr>
                <w:ilvl w:val="0"/>
                <w:numId w:val="17"/>
              </w:numPr>
              <w:rPr>
                <w:sz w:val="20"/>
                <w:szCs w:val="20"/>
              </w:rPr>
            </w:pPr>
            <w:r w:rsidRPr="62502D52">
              <w:rPr>
                <w:sz w:val="20"/>
                <w:szCs w:val="20"/>
              </w:rPr>
              <w:t>Does our community’s water provider(s) conduct any of the following water conservation programs?</w:t>
            </w:r>
          </w:p>
        </w:tc>
        <w:tc>
          <w:tcPr>
            <w:tcW w:w="710" w:type="dxa"/>
          </w:tcPr>
          <w:p w14:paraId="32A06B26" w14:textId="77777777" w:rsidR="00CA01CF" w:rsidRPr="006704B4" w:rsidRDefault="00CA01CF" w:rsidP="00EC48A1">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6704B4">
              <w:rPr>
                <w:rFonts w:cstheme="minorHAnsi"/>
                <w:b/>
                <w:bCs/>
                <w:sz w:val="20"/>
                <w:szCs w:val="20"/>
              </w:rPr>
              <w:t>Yes</w:t>
            </w:r>
          </w:p>
        </w:tc>
        <w:tc>
          <w:tcPr>
            <w:tcW w:w="707" w:type="dxa"/>
            <w:gridSpan w:val="2"/>
          </w:tcPr>
          <w:p w14:paraId="4F3B67DF" w14:textId="77777777" w:rsidR="00CA01CF" w:rsidRPr="006704B4" w:rsidRDefault="00CA01CF" w:rsidP="00EC48A1">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704B4">
              <w:rPr>
                <w:rFonts w:cstheme="minorHAnsi"/>
                <w:b/>
                <w:sz w:val="20"/>
                <w:szCs w:val="20"/>
              </w:rPr>
              <w:t>No</w:t>
            </w:r>
          </w:p>
        </w:tc>
        <w:tc>
          <w:tcPr>
            <w:tcW w:w="3333" w:type="dxa"/>
            <w:gridSpan w:val="3"/>
          </w:tcPr>
          <w:p w14:paraId="350CB266" w14:textId="77777777" w:rsidR="00CA01CF" w:rsidRPr="006704B4" w:rsidRDefault="00CA01CF" w:rsidP="00EC48A1">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6704B4" w14:paraId="7281AD91" w14:textId="77777777" w:rsidTr="714DE073">
        <w:tc>
          <w:tcPr>
            <w:cnfStyle w:val="001000000000" w:firstRow="0" w:lastRow="0" w:firstColumn="1" w:lastColumn="0" w:oddVBand="0" w:evenVBand="0" w:oddHBand="0" w:evenHBand="0" w:firstRowFirstColumn="0" w:firstRowLastColumn="0" w:lastRowFirstColumn="0" w:lastRowLastColumn="0"/>
            <w:tcW w:w="6049" w:type="dxa"/>
            <w:gridSpan w:val="3"/>
          </w:tcPr>
          <w:p w14:paraId="759EA151" w14:textId="77777777" w:rsidR="00CA01CF" w:rsidRPr="006704B4" w:rsidRDefault="00CA01CF" w:rsidP="008553A3">
            <w:pPr>
              <w:pStyle w:val="NoSpacing"/>
              <w:numPr>
                <w:ilvl w:val="0"/>
                <w:numId w:val="18"/>
              </w:numPr>
              <w:rPr>
                <w:rFonts w:cstheme="minorHAnsi"/>
                <w:b w:val="0"/>
                <w:sz w:val="20"/>
                <w:szCs w:val="20"/>
              </w:rPr>
            </w:pPr>
            <w:r w:rsidRPr="006704B4">
              <w:rPr>
                <w:rFonts w:cstheme="minorHAnsi"/>
                <w:b w:val="0"/>
                <w:sz w:val="20"/>
                <w:szCs w:val="20"/>
              </w:rPr>
              <w:t>Cash for grass/turf replacement</w:t>
            </w:r>
          </w:p>
        </w:tc>
        <w:tc>
          <w:tcPr>
            <w:tcW w:w="710" w:type="dxa"/>
            <w:shd w:val="clear" w:color="auto" w:fill="EBDDC3" w:themeFill="background2"/>
          </w:tcPr>
          <w:p w14:paraId="619FA1C0" w14:textId="77777777" w:rsidR="00CA01CF" w:rsidRPr="006704B4" w:rsidRDefault="00CA01CF"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707" w:type="dxa"/>
            <w:gridSpan w:val="2"/>
            <w:shd w:val="clear" w:color="auto" w:fill="EBDDC3" w:themeFill="background2"/>
          </w:tcPr>
          <w:p w14:paraId="440D305F" w14:textId="77777777" w:rsidR="00CA01CF" w:rsidRPr="006704B4" w:rsidRDefault="00CA01CF"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333" w:type="dxa"/>
            <w:gridSpan w:val="3"/>
          </w:tcPr>
          <w:p w14:paraId="49057C63" w14:textId="77777777" w:rsidR="00CA01CF" w:rsidRPr="006704B4" w:rsidRDefault="00CA01CF" w:rsidP="00EC48A1">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6704B4" w14:paraId="4BC6DC88" w14:textId="77777777" w:rsidTr="714DE073">
        <w:tc>
          <w:tcPr>
            <w:cnfStyle w:val="001000000000" w:firstRow="0" w:lastRow="0" w:firstColumn="1" w:lastColumn="0" w:oddVBand="0" w:evenVBand="0" w:oddHBand="0" w:evenHBand="0" w:firstRowFirstColumn="0" w:firstRowLastColumn="0" w:lastRowFirstColumn="0" w:lastRowLastColumn="0"/>
            <w:tcW w:w="6049" w:type="dxa"/>
            <w:gridSpan w:val="3"/>
          </w:tcPr>
          <w:p w14:paraId="73EC7814" w14:textId="77777777" w:rsidR="00CA01CF" w:rsidRPr="006704B4" w:rsidRDefault="00CA01CF" w:rsidP="008553A3">
            <w:pPr>
              <w:pStyle w:val="NoSpacing"/>
              <w:numPr>
                <w:ilvl w:val="0"/>
                <w:numId w:val="18"/>
              </w:numPr>
              <w:rPr>
                <w:rFonts w:cstheme="minorHAnsi"/>
                <w:b w:val="0"/>
                <w:sz w:val="20"/>
                <w:szCs w:val="20"/>
              </w:rPr>
            </w:pPr>
            <w:r w:rsidRPr="006704B4">
              <w:rPr>
                <w:rFonts w:cstheme="minorHAnsi"/>
                <w:b w:val="0"/>
                <w:sz w:val="20"/>
                <w:szCs w:val="20"/>
              </w:rPr>
              <w:t>Rebates for fixtures and appliances</w:t>
            </w:r>
          </w:p>
        </w:tc>
        <w:tc>
          <w:tcPr>
            <w:tcW w:w="710" w:type="dxa"/>
            <w:shd w:val="clear" w:color="auto" w:fill="F7EFDE" w:themeFill="accent4" w:themeFillTint="33"/>
          </w:tcPr>
          <w:p w14:paraId="51C78064" w14:textId="77777777" w:rsidR="00CA01CF" w:rsidRPr="006704B4" w:rsidRDefault="00CA01CF"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707" w:type="dxa"/>
            <w:gridSpan w:val="2"/>
            <w:shd w:val="clear" w:color="auto" w:fill="F7EFDE" w:themeFill="accent4" w:themeFillTint="33"/>
          </w:tcPr>
          <w:p w14:paraId="6D95502C" w14:textId="77777777" w:rsidR="00CA01CF" w:rsidRPr="006704B4" w:rsidRDefault="00CA01CF"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333" w:type="dxa"/>
            <w:gridSpan w:val="3"/>
          </w:tcPr>
          <w:p w14:paraId="14318BA4" w14:textId="77777777" w:rsidR="00CA01CF" w:rsidRPr="006704B4" w:rsidRDefault="00CA01CF" w:rsidP="00EC48A1">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6704B4" w14:paraId="012DFFE7" w14:textId="77777777" w:rsidTr="714DE073">
        <w:tc>
          <w:tcPr>
            <w:cnfStyle w:val="001000000000" w:firstRow="0" w:lastRow="0" w:firstColumn="1" w:lastColumn="0" w:oddVBand="0" w:evenVBand="0" w:oddHBand="0" w:evenHBand="0" w:firstRowFirstColumn="0" w:firstRowLastColumn="0" w:lastRowFirstColumn="0" w:lastRowLastColumn="0"/>
            <w:tcW w:w="6049" w:type="dxa"/>
            <w:gridSpan w:val="3"/>
          </w:tcPr>
          <w:p w14:paraId="270731F6" w14:textId="77777777" w:rsidR="00CA01CF" w:rsidRPr="006704B4" w:rsidRDefault="00CA01CF" w:rsidP="008553A3">
            <w:pPr>
              <w:pStyle w:val="NoSpacing"/>
              <w:numPr>
                <w:ilvl w:val="0"/>
                <w:numId w:val="18"/>
              </w:numPr>
              <w:rPr>
                <w:rFonts w:cstheme="minorHAnsi"/>
                <w:b w:val="0"/>
                <w:sz w:val="20"/>
                <w:szCs w:val="20"/>
              </w:rPr>
            </w:pPr>
            <w:r w:rsidRPr="006704B4">
              <w:rPr>
                <w:rFonts w:cstheme="minorHAnsi"/>
                <w:b w:val="0"/>
                <w:sz w:val="20"/>
                <w:szCs w:val="20"/>
              </w:rPr>
              <w:t>Water efficient product giveaways</w:t>
            </w:r>
          </w:p>
        </w:tc>
        <w:tc>
          <w:tcPr>
            <w:tcW w:w="710" w:type="dxa"/>
            <w:shd w:val="clear" w:color="auto" w:fill="EBDDC3" w:themeFill="background2"/>
          </w:tcPr>
          <w:p w14:paraId="5A147B10" w14:textId="77777777" w:rsidR="00CA01CF" w:rsidRPr="006704B4" w:rsidRDefault="00CA01CF"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707" w:type="dxa"/>
            <w:gridSpan w:val="2"/>
            <w:shd w:val="clear" w:color="auto" w:fill="EBDDC3" w:themeFill="background2"/>
          </w:tcPr>
          <w:p w14:paraId="5EC206B4" w14:textId="77777777" w:rsidR="00CA01CF" w:rsidRPr="006704B4" w:rsidRDefault="00CA01CF"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333" w:type="dxa"/>
            <w:gridSpan w:val="3"/>
          </w:tcPr>
          <w:p w14:paraId="548804D3" w14:textId="77777777" w:rsidR="00CA01CF" w:rsidRPr="006704B4" w:rsidRDefault="00CA01CF" w:rsidP="00EC48A1">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6704B4" w14:paraId="11BB67B2" w14:textId="77777777" w:rsidTr="714DE073">
        <w:tc>
          <w:tcPr>
            <w:cnfStyle w:val="001000000000" w:firstRow="0" w:lastRow="0" w:firstColumn="1" w:lastColumn="0" w:oddVBand="0" w:evenVBand="0" w:oddHBand="0" w:evenHBand="0" w:firstRowFirstColumn="0" w:firstRowLastColumn="0" w:lastRowFirstColumn="0" w:lastRowLastColumn="0"/>
            <w:tcW w:w="6049" w:type="dxa"/>
            <w:gridSpan w:val="3"/>
          </w:tcPr>
          <w:p w14:paraId="5CBEEDF3" w14:textId="77777777" w:rsidR="00CA01CF" w:rsidRPr="006704B4" w:rsidRDefault="00CA01CF" w:rsidP="008553A3">
            <w:pPr>
              <w:pStyle w:val="NoSpacing"/>
              <w:numPr>
                <w:ilvl w:val="0"/>
                <w:numId w:val="18"/>
              </w:numPr>
              <w:rPr>
                <w:rFonts w:cstheme="minorHAnsi"/>
                <w:b w:val="0"/>
                <w:sz w:val="20"/>
                <w:szCs w:val="20"/>
              </w:rPr>
            </w:pPr>
            <w:r w:rsidRPr="006704B4">
              <w:rPr>
                <w:rFonts w:cstheme="minorHAnsi"/>
                <w:b w:val="0"/>
                <w:sz w:val="20"/>
                <w:szCs w:val="20"/>
              </w:rPr>
              <w:t>Conservation education for consumers</w:t>
            </w:r>
          </w:p>
        </w:tc>
        <w:tc>
          <w:tcPr>
            <w:tcW w:w="710" w:type="dxa"/>
            <w:shd w:val="clear" w:color="auto" w:fill="F7EFDE" w:themeFill="accent4" w:themeFillTint="33"/>
          </w:tcPr>
          <w:p w14:paraId="23BB637D" w14:textId="77777777" w:rsidR="00CA01CF" w:rsidRPr="006704B4" w:rsidRDefault="00CA01CF"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707" w:type="dxa"/>
            <w:gridSpan w:val="2"/>
            <w:shd w:val="clear" w:color="auto" w:fill="F7EFDE" w:themeFill="accent4" w:themeFillTint="33"/>
          </w:tcPr>
          <w:p w14:paraId="66E47A0A" w14:textId="77777777" w:rsidR="00CA01CF" w:rsidRPr="006704B4" w:rsidRDefault="00CA01CF"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333" w:type="dxa"/>
            <w:gridSpan w:val="3"/>
          </w:tcPr>
          <w:p w14:paraId="662AC459" w14:textId="77777777" w:rsidR="00CA01CF" w:rsidRPr="006704B4" w:rsidRDefault="00CA01CF" w:rsidP="00EC48A1">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6704B4" w14:paraId="72192A36" w14:textId="77777777" w:rsidTr="714DE073">
        <w:tc>
          <w:tcPr>
            <w:cnfStyle w:val="001000000000" w:firstRow="0" w:lastRow="0" w:firstColumn="1" w:lastColumn="0" w:oddVBand="0" w:evenVBand="0" w:oddHBand="0" w:evenHBand="0" w:firstRowFirstColumn="0" w:firstRowLastColumn="0" w:lastRowFirstColumn="0" w:lastRowLastColumn="0"/>
            <w:tcW w:w="6049" w:type="dxa"/>
            <w:gridSpan w:val="3"/>
          </w:tcPr>
          <w:p w14:paraId="5D85D794" w14:textId="77777777" w:rsidR="00CA01CF" w:rsidRPr="006704B4" w:rsidRDefault="00CA01CF" w:rsidP="008553A3">
            <w:pPr>
              <w:pStyle w:val="NoSpacing"/>
              <w:numPr>
                <w:ilvl w:val="0"/>
                <w:numId w:val="18"/>
              </w:numPr>
              <w:rPr>
                <w:rFonts w:cstheme="minorHAnsi"/>
                <w:b w:val="0"/>
                <w:sz w:val="20"/>
                <w:szCs w:val="20"/>
              </w:rPr>
            </w:pPr>
            <w:r w:rsidRPr="006704B4">
              <w:rPr>
                <w:rFonts w:cstheme="minorHAnsi"/>
                <w:b w:val="0"/>
                <w:sz w:val="20"/>
                <w:szCs w:val="20"/>
              </w:rPr>
              <w:t>Landscaping education for property owners</w:t>
            </w:r>
          </w:p>
        </w:tc>
        <w:tc>
          <w:tcPr>
            <w:tcW w:w="710" w:type="dxa"/>
            <w:shd w:val="clear" w:color="auto" w:fill="EBDDC3" w:themeFill="background2"/>
          </w:tcPr>
          <w:p w14:paraId="72AC2047" w14:textId="77777777" w:rsidR="00CA01CF" w:rsidRPr="006704B4" w:rsidRDefault="00CA01CF"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707" w:type="dxa"/>
            <w:gridSpan w:val="2"/>
            <w:shd w:val="clear" w:color="auto" w:fill="EBDDC3" w:themeFill="background2"/>
          </w:tcPr>
          <w:p w14:paraId="505F49FD" w14:textId="77777777" w:rsidR="00CA01CF" w:rsidRPr="006704B4" w:rsidRDefault="00CA01CF"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333" w:type="dxa"/>
            <w:gridSpan w:val="3"/>
          </w:tcPr>
          <w:p w14:paraId="72A65509" w14:textId="77777777" w:rsidR="00CA01CF" w:rsidRPr="006704B4" w:rsidRDefault="00CA01CF" w:rsidP="00EC48A1">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6704B4" w14:paraId="2EC53B45" w14:textId="77777777" w:rsidTr="714DE073">
        <w:tc>
          <w:tcPr>
            <w:cnfStyle w:val="001000000000" w:firstRow="0" w:lastRow="0" w:firstColumn="1" w:lastColumn="0" w:oddVBand="0" w:evenVBand="0" w:oddHBand="0" w:evenHBand="0" w:firstRowFirstColumn="0" w:firstRowLastColumn="0" w:lastRowFirstColumn="0" w:lastRowLastColumn="0"/>
            <w:tcW w:w="6049" w:type="dxa"/>
            <w:gridSpan w:val="3"/>
          </w:tcPr>
          <w:p w14:paraId="4A7541D8" w14:textId="77777777" w:rsidR="00CA01CF" w:rsidRPr="006704B4" w:rsidRDefault="00CA01CF" w:rsidP="008553A3">
            <w:pPr>
              <w:pStyle w:val="NoSpacing"/>
              <w:numPr>
                <w:ilvl w:val="0"/>
                <w:numId w:val="18"/>
              </w:numPr>
              <w:rPr>
                <w:rFonts w:cstheme="minorHAnsi"/>
                <w:b w:val="0"/>
                <w:sz w:val="20"/>
                <w:szCs w:val="20"/>
              </w:rPr>
            </w:pPr>
            <w:r w:rsidRPr="006704B4">
              <w:rPr>
                <w:rFonts w:cstheme="minorHAnsi"/>
                <w:b w:val="0"/>
                <w:sz w:val="20"/>
                <w:szCs w:val="20"/>
              </w:rPr>
              <w:t>Landscaping education for landscaping professionals</w:t>
            </w:r>
          </w:p>
        </w:tc>
        <w:tc>
          <w:tcPr>
            <w:tcW w:w="710" w:type="dxa"/>
            <w:shd w:val="clear" w:color="auto" w:fill="F7EFDE" w:themeFill="accent4" w:themeFillTint="33"/>
          </w:tcPr>
          <w:p w14:paraId="0F6BC86C" w14:textId="77777777" w:rsidR="00CA01CF" w:rsidRPr="006704B4" w:rsidRDefault="00CA01CF"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707" w:type="dxa"/>
            <w:gridSpan w:val="2"/>
            <w:shd w:val="clear" w:color="auto" w:fill="F7EFDE" w:themeFill="accent4" w:themeFillTint="33"/>
          </w:tcPr>
          <w:p w14:paraId="34F49F9E" w14:textId="77777777" w:rsidR="00CA01CF" w:rsidRPr="006704B4" w:rsidRDefault="00CA01CF"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333" w:type="dxa"/>
            <w:gridSpan w:val="3"/>
          </w:tcPr>
          <w:p w14:paraId="279C35B5" w14:textId="77777777" w:rsidR="00CA01CF" w:rsidRPr="006704B4" w:rsidRDefault="00CA01CF" w:rsidP="00EC48A1">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6704B4" w14:paraId="77E32DE1" w14:textId="77777777" w:rsidTr="714DE073">
        <w:tc>
          <w:tcPr>
            <w:cnfStyle w:val="001000000000" w:firstRow="0" w:lastRow="0" w:firstColumn="1" w:lastColumn="0" w:oddVBand="0" w:evenVBand="0" w:oddHBand="0" w:evenHBand="0" w:firstRowFirstColumn="0" w:firstRowLastColumn="0" w:lastRowFirstColumn="0" w:lastRowLastColumn="0"/>
            <w:tcW w:w="6049" w:type="dxa"/>
            <w:gridSpan w:val="3"/>
          </w:tcPr>
          <w:p w14:paraId="5F7F89BA" w14:textId="77777777" w:rsidR="00CA01CF" w:rsidRPr="006704B4" w:rsidRDefault="00CA01CF" w:rsidP="008553A3">
            <w:pPr>
              <w:pStyle w:val="NoSpacing"/>
              <w:numPr>
                <w:ilvl w:val="0"/>
                <w:numId w:val="18"/>
              </w:numPr>
              <w:rPr>
                <w:rFonts w:cstheme="minorHAnsi"/>
                <w:b w:val="0"/>
                <w:sz w:val="20"/>
                <w:szCs w:val="20"/>
              </w:rPr>
            </w:pPr>
            <w:r w:rsidRPr="006704B4">
              <w:rPr>
                <w:rFonts w:cstheme="minorHAnsi"/>
                <w:b w:val="0"/>
                <w:sz w:val="20"/>
                <w:szCs w:val="20"/>
              </w:rPr>
              <w:t>Water efficiency rebates</w:t>
            </w:r>
          </w:p>
        </w:tc>
        <w:tc>
          <w:tcPr>
            <w:tcW w:w="710" w:type="dxa"/>
            <w:shd w:val="clear" w:color="auto" w:fill="EBDDC3" w:themeFill="background2"/>
          </w:tcPr>
          <w:p w14:paraId="3AD37F3C" w14:textId="77777777" w:rsidR="00CA01CF" w:rsidRPr="006704B4" w:rsidRDefault="00CA01CF"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707" w:type="dxa"/>
            <w:gridSpan w:val="2"/>
            <w:shd w:val="clear" w:color="auto" w:fill="EBDDC3" w:themeFill="background2"/>
          </w:tcPr>
          <w:p w14:paraId="5EC4F264" w14:textId="77777777" w:rsidR="00CA01CF" w:rsidRPr="006704B4" w:rsidRDefault="00CA01CF"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333" w:type="dxa"/>
            <w:gridSpan w:val="3"/>
          </w:tcPr>
          <w:p w14:paraId="4493DF1D" w14:textId="77777777" w:rsidR="00CA01CF" w:rsidRPr="006704B4" w:rsidRDefault="00CA01CF" w:rsidP="00EC48A1">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6704B4" w14:paraId="1BCD5CA5" w14:textId="77777777" w:rsidTr="714DE073">
        <w:tc>
          <w:tcPr>
            <w:cnfStyle w:val="001000000000" w:firstRow="0" w:lastRow="0" w:firstColumn="1" w:lastColumn="0" w:oddVBand="0" w:evenVBand="0" w:oddHBand="0" w:evenHBand="0" w:firstRowFirstColumn="0" w:firstRowLastColumn="0" w:lastRowFirstColumn="0" w:lastRowLastColumn="0"/>
            <w:tcW w:w="6049" w:type="dxa"/>
            <w:gridSpan w:val="3"/>
          </w:tcPr>
          <w:p w14:paraId="6164027A" w14:textId="77777777" w:rsidR="00CA01CF" w:rsidRPr="006704B4" w:rsidRDefault="00CA01CF" w:rsidP="008553A3">
            <w:pPr>
              <w:pStyle w:val="NoSpacing"/>
              <w:numPr>
                <w:ilvl w:val="0"/>
                <w:numId w:val="18"/>
              </w:numPr>
              <w:rPr>
                <w:rFonts w:cstheme="minorHAnsi"/>
                <w:b w:val="0"/>
                <w:sz w:val="20"/>
                <w:szCs w:val="20"/>
              </w:rPr>
            </w:pPr>
            <w:r w:rsidRPr="006704B4">
              <w:rPr>
                <w:rFonts w:cstheme="minorHAnsi"/>
                <w:b w:val="0"/>
                <w:sz w:val="20"/>
                <w:szCs w:val="20"/>
              </w:rPr>
              <w:t>Water audits</w:t>
            </w:r>
          </w:p>
        </w:tc>
        <w:tc>
          <w:tcPr>
            <w:tcW w:w="710" w:type="dxa"/>
            <w:shd w:val="clear" w:color="auto" w:fill="F7EFDE" w:themeFill="accent4" w:themeFillTint="33"/>
          </w:tcPr>
          <w:p w14:paraId="54BFF855" w14:textId="77777777" w:rsidR="00CA01CF" w:rsidRPr="006704B4" w:rsidRDefault="00CA01CF"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707" w:type="dxa"/>
            <w:gridSpan w:val="2"/>
            <w:shd w:val="clear" w:color="auto" w:fill="F7EFDE" w:themeFill="accent4" w:themeFillTint="33"/>
          </w:tcPr>
          <w:p w14:paraId="63A6B1F0" w14:textId="77777777" w:rsidR="00CA01CF" w:rsidRPr="006704B4" w:rsidRDefault="00CA01CF"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333" w:type="dxa"/>
            <w:gridSpan w:val="3"/>
          </w:tcPr>
          <w:p w14:paraId="0D0534F5" w14:textId="77777777" w:rsidR="00CA01CF" w:rsidRPr="006704B4" w:rsidRDefault="00CA01CF" w:rsidP="00EC48A1">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6704B4" w14:paraId="66295631" w14:textId="77777777" w:rsidTr="714DE073">
        <w:tc>
          <w:tcPr>
            <w:cnfStyle w:val="001000000000" w:firstRow="0" w:lastRow="0" w:firstColumn="1" w:lastColumn="0" w:oddVBand="0" w:evenVBand="0" w:oddHBand="0" w:evenHBand="0" w:firstRowFirstColumn="0" w:firstRowLastColumn="0" w:lastRowFirstColumn="0" w:lastRowLastColumn="0"/>
            <w:tcW w:w="6049" w:type="dxa"/>
            <w:gridSpan w:val="3"/>
          </w:tcPr>
          <w:p w14:paraId="3067DDEA" w14:textId="77777777" w:rsidR="00CA01CF" w:rsidRPr="006704B4" w:rsidRDefault="00CA01CF" w:rsidP="008553A3">
            <w:pPr>
              <w:pStyle w:val="NoSpacing"/>
              <w:numPr>
                <w:ilvl w:val="0"/>
                <w:numId w:val="18"/>
              </w:numPr>
              <w:rPr>
                <w:rFonts w:cstheme="minorHAnsi"/>
                <w:b w:val="0"/>
                <w:sz w:val="20"/>
                <w:szCs w:val="20"/>
              </w:rPr>
            </w:pPr>
            <w:r w:rsidRPr="006704B4">
              <w:rPr>
                <w:rFonts w:cstheme="minorHAnsi"/>
                <w:b w:val="0"/>
                <w:sz w:val="20"/>
                <w:szCs w:val="20"/>
              </w:rPr>
              <w:t>Water metering</w:t>
            </w:r>
          </w:p>
        </w:tc>
        <w:tc>
          <w:tcPr>
            <w:tcW w:w="710" w:type="dxa"/>
            <w:shd w:val="clear" w:color="auto" w:fill="EBDDC3" w:themeFill="background2"/>
          </w:tcPr>
          <w:p w14:paraId="1BB927C9" w14:textId="77777777" w:rsidR="00CA01CF" w:rsidRPr="006704B4" w:rsidRDefault="00CA01CF"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707" w:type="dxa"/>
            <w:gridSpan w:val="2"/>
            <w:shd w:val="clear" w:color="auto" w:fill="EBDDC3" w:themeFill="background2"/>
          </w:tcPr>
          <w:p w14:paraId="29381254" w14:textId="77777777" w:rsidR="00CA01CF" w:rsidRPr="006704B4" w:rsidRDefault="00CA01CF"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333" w:type="dxa"/>
            <w:gridSpan w:val="3"/>
          </w:tcPr>
          <w:p w14:paraId="6723DEDB" w14:textId="77777777" w:rsidR="00CA01CF" w:rsidRPr="006704B4" w:rsidRDefault="00CA01CF" w:rsidP="00EC48A1">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6704B4" w14:paraId="1C47F273" w14:textId="77777777" w:rsidTr="714DE073">
        <w:trPr>
          <w:trHeight w:val="242"/>
        </w:trPr>
        <w:tc>
          <w:tcPr>
            <w:cnfStyle w:val="001000000000" w:firstRow="0" w:lastRow="0" w:firstColumn="1" w:lastColumn="0" w:oddVBand="0" w:evenVBand="0" w:oddHBand="0" w:evenHBand="0" w:firstRowFirstColumn="0" w:firstRowLastColumn="0" w:lastRowFirstColumn="0" w:lastRowLastColumn="0"/>
            <w:tcW w:w="6049" w:type="dxa"/>
            <w:gridSpan w:val="3"/>
          </w:tcPr>
          <w:p w14:paraId="5ADC7F73" w14:textId="77777777" w:rsidR="00CA01CF" w:rsidRPr="006704B4" w:rsidRDefault="00CA01CF" w:rsidP="008553A3">
            <w:pPr>
              <w:pStyle w:val="NoSpacing"/>
              <w:numPr>
                <w:ilvl w:val="0"/>
                <w:numId w:val="18"/>
              </w:numPr>
              <w:rPr>
                <w:rFonts w:cstheme="minorHAnsi"/>
                <w:b w:val="0"/>
                <w:sz w:val="20"/>
                <w:szCs w:val="20"/>
              </w:rPr>
            </w:pPr>
            <w:r w:rsidRPr="006704B4">
              <w:rPr>
                <w:rFonts w:cstheme="minorHAnsi"/>
                <w:b w:val="0"/>
                <w:sz w:val="20"/>
                <w:szCs w:val="20"/>
              </w:rPr>
              <w:t>Rate structuring</w:t>
            </w:r>
          </w:p>
        </w:tc>
        <w:tc>
          <w:tcPr>
            <w:tcW w:w="710" w:type="dxa"/>
            <w:shd w:val="clear" w:color="auto" w:fill="F7EFDE" w:themeFill="accent4" w:themeFillTint="33"/>
          </w:tcPr>
          <w:p w14:paraId="58123CF6" w14:textId="77777777" w:rsidR="00CA01CF" w:rsidRPr="006704B4" w:rsidRDefault="00CA01CF"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707" w:type="dxa"/>
            <w:gridSpan w:val="2"/>
            <w:shd w:val="clear" w:color="auto" w:fill="F7EFDE" w:themeFill="accent4" w:themeFillTint="33"/>
          </w:tcPr>
          <w:p w14:paraId="4EB98F92" w14:textId="77777777" w:rsidR="00CA01CF" w:rsidRPr="006704B4" w:rsidRDefault="00CA01CF"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333" w:type="dxa"/>
            <w:gridSpan w:val="3"/>
          </w:tcPr>
          <w:p w14:paraId="3FC5A496" w14:textId="77777777" w:rsidR="00CA01CF" w:rsidRPr="006704B4" w:rsidRDefault="00CA01CF" w:rsidP="00EC48A1">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1AB7D9AA" w14:paraId="6CCA86F1" w14:textId="77777777" w:rsidTr="714DE073">
        <w:trPr>
          <w:trHeight w:val="242"/>
        </w:trPr>
        <w:tc>
          <w:tcPr>
            <w:cnfStyle w:val="001000000000" w:firstRow="0" w:lastRow="0" w:firstColumn="1" w:lastColumn="0" w:oddVBand="0" w:evenVBand="0" w:oddHBand="0" w:evenHBand="0" w:firstRowFirstColumn="0" w:firstRowLastColumn="0" w:lastRowFirstColumn="0" w:lastRowLastColumn="0"/>
            <w:tcW w:w="6049" w:type="dxa"/>
            <w:gridSpan w:val="3"/>
          </w:tcPr>
          <w:p w14:paraId="5D36EF5D" w14:textId="51979C79" w:rsidR="1AB7D9AA" w:rsidRDefault="5559EA10" w:rsidP="008553A3">
            <w:pPr>
              <w:pStyle w:val="NoSpacing"/>
              <w:numPr>
                <w:ilvl w:val="0"/>
                <w:numId w:val="18"/>
              </w:numPr>
              <w:rPr>
                <w:b w:val="0"/>
                <w:bCs w:val="0"/>
                <w:sz w:val="20"/>
                <w:szCs w:val="20"/>
              </w:rPr>
            </w:pPr>
            <w:r w:rsidRPr="5559EA10">
              <w:rPr>
                <w:b w:val="0"/>
                <w:bCs w:val="0"/>
                <w:sz w:val="20"/>
                <w:szCs w:val="20"/>
              </w:rPr>
              <w:t>Effluent Reuse</w:t>
            </w:r>
          </w:p>
        </w:tc>
        <w:tc>
          <w:tcPr>
            <w:tcW w:w="710" w:type="dxa"/>
            <w:shd w:val="clear" w:color="auto" w:fill="EBDDC3" w:themeFill="background2"/>
          </w:tcPr>
          <w:p w14:paraId="50B73F28" w14:textId="20976649" w:rsidR="1AB7D9AA" w:rsidRDefault="1AB7D9AA" w:rsidP="1AB7D9AA">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707" w:type="dxa"/>
            <w:gridSpan w:val="2"/>
            <w:shd w:val="clear" w:color="auto" w:fill="EBDDC3" w:themeFill="background2"/>
          </w:tcPr>
          <w:p w14:paraId="65B990D4" w14:textId="2BCBAEDD" w:rsidR="1AB7D9AA" w:rsidRDefault="1AB7D9AA" w:rsidP="1AB7D9AA">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3333" w:type="dxa"/>
            <w:gridSpan w:val="3"/>
          </w:tcPr>
          <w:p w14:paraId="2595D2C9" w14:textId="7638FD23" w:rsidR="1AB7D9AA" w:rsidRDefault="1AB7D9AA" w:rsidP="1AB7D9AA">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CA01CF" w:rsidRPr="006704B4" w14:paraId="073FC012" w14:textId="77777777" w:rsidTr="714DE073">
        <w:trPr>
          <w:trHeight w:val="233"/>
        </w:trPr>
        <w:tc>
          <w:tcPr>
            <w:cnfStyle w:val="001000000000" w:firstRow="0" w:lastRow="0" w:firstColumn="1" w:lastColumn="0" w:oddVBand="0" w:evenVBand="0" w:oddHBand="0" w:evenHBand="0" w:firstRowFirstColumn="0" w:firstRowLastColumn="0" w:lastRowFirstColumn="0" w:lastRowLastColumn="0"/>
            <w:tcW w:w="6049" w:type="dxa"/>
            <w:gridSpan w:val="3"/>
          </w:tcPr>
          <w:p w14:paraId="0F2CE518" w14:textId="5CEBB3EF" w:rsidR="00CA01CF" w:rsidRPr="006704B4" w:rsidRDefault="00CA01CF" w:rsidP="008553A3">
            <w:pPr>
              <w:pStyle w:val="NoSpacing"/>
              <w:numPr>
                <w:ilvl w:val="0"/>
                <w:numId w:val="18"/>
              </w:numPr>
              <w:rPr>
                <w:rFonts w:cstheme="minorHAnsi"/>
                <w:b w:val="0"/>
                <w:sz w:val="20"/>
                <w:szCs w:val="20"/>
              </w:rPr>
            </w:pPr>
            <w:bookmarkStart w:id="0" w:name="_GoBack"/>
            <w:r w:rsidRPr="006704B4">
              <w:rPr>
                <w:rFonts w:cstheme="minorHAnsi"/>
                <w:b w:val="0"/>
                <w:sz w:val="20"/>
                <w:szCs w:val="20"/>
              </w:rPr>
              <w:t>Other</w:t>
            </w:r>
            <w:bookmarkEnd w:id="0"/>
            <w:r w:rsidR="00AC204C">
              <w:rPr>
                <w:rFonts w:cstheme="minorHAnsi"/>
                <w:b w:val="0"/>
                <w:sz w:val="20"/>
                <w:szCs w:val="20"/>
              </w:rPr>
              <w:t>:</w:t>
            </w:r>
          </w:p>
        </w:tc>
        <w:tc>
          <w:tcPr>
            <w:tcW w:w="710" w:type="dxa"/>
            <w:shd w:val="clear" w:color="auto" w:fill="F7EFDE" w:themeFill="accent4" w:themeFillTint="33"/>
          </w:tcPr>
          <w:p w14:paraId="485D8FDA" w14:textId="77777777" w:rsidR="00CA01CF" w:rsidRPr="006704B4" w:rsidRDefault="00CA01CF"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707" w:type="dxa"/>
            <w:gridSpan w:val="2"/>
            <w:shd w:val="clear" w:color="auto" w:fill="F7EFDE" w:themeFill="accent4" w:themeFillTint="33"/>
          </w:tcPr>
          <w:p w14:paraId="486478A2" w14:textId="77777777" w:rsidR="00CA01CF" w:rsidRPr="006704B4" w:rsidRDefault="00CA01CF"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333" w:type="dxa"/>
            <w:gridSpan w:val="3"/>
          </w:tcPr>
          <w:p w14:paraId="5174C1E8" w14:textId="77777777" w:rsidR="00CA01CF" w:rsidRPr="006704B4" w:rsidRDefault="00CA01CF" w:rsidP="00EC48A1">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A01CF" w:rsidRPr="006704B4" w14:paraId="394CA800" w14:textId="77777777" w:rsidTr="714DE073">
        <w:tc>
          <w:tcPr>
            <w:cnfStyle w:val="001000000000" w:firstRow="0" w:lastRow="0" w:firstColumn="1" w:lastColumn="0" w:oddVBand="0" w:evenVBand="0" w:oddHBand="0" w:evenHBand="0" w:firstRowFirstColumn="0" w:firstRowLastColumn="0" w:lastRowFirstColumn="0" w:lastRowLastColumn="0"/>
            <w:tcW w:w="10799" w:type="dxa"/>
            <w:gridSpan w:val="9"/>
          </w:tcPr>
          <w:p w14:paraId="33B81D66" w14:textId="3D31B824" w:rsidR="00CA01CF" w:rsidRPr="006704B4" w:rsidRDefault="62502D52" w:rsidP="008553A3">
            <w:pPr>
              <w:pStyle w:val="NoSpacing"/>
              <w:numPr>
                <w:ilvl w:val="0"/>
                <w:numId w:val="17"/>
              </w:numPr>
              <w:rPr>
                <w:sz w:val="20"/>
                <w:szCs w:val="20"/>
              </w:rPr>
            </w:pPr>
            <w:r w:rsidRPr="62502D52">
              <w:rPr>
                <w:sz w:val="20"/>
                <w:szCs w:val="20"/>
              </w:rPr>
              <w:lastRenderedPageBreak/>
              <w:t>If we have a utility that uses rate structu</w:t>
            </w:r>
            <w:commentRangeStart w:id="1"/>
            <w:commentRangeEnd w:id="1"/>
            <w:r w:rsidRPr="62502D52">
              <w:rPr>
                <w:sz w:val="20"/>
                <w:szCs w:val="20"/>
              </w:rPr>
              <w:t xml:space="preserve">ring to promote water conservation, which of the following does the utility use? </w:t>
            </w:r>
            <w:r w:rsidRPr="62502D52">
              <w:rPr>
                <w:i/>
                <w:iCs/>
                <w:sz w:val="20"/>
                <w:szCs w:val="20"/>
              </w:rPr>
              <w:t>Please mark the structure you use with an X.</w:t>
            </w:r>
          </w:p>
        </w:tc>
      </w:tr>
      <w:tr w:rsidR="00CA01CF" w:rsidRPr="006704B4" w14:paraId="19363488" w14:textId="77777777" w:rsidTr="714DE073">
        <w:tc>
          <w:tcPr>
            <w:cnfStyle w:val="001000000000" w:firstRow="0" w:lastRow="0" w:firstColumn="1" w:lastColumn="0" w:oddVBand="0" w:evenVBand="0" w:oddHBand="0" w:evenHBand="0" w:firstRowFirstColumn="0" w:firstRowLastColumn="0" w:lastRowFirstColumn="0" w:lastRowLastColumn="0"/>
            <w:tcW w:w="669" w:type="dxa"/>
            <w:shd w:val="clear" w:color="auto" w:fill="EBDDC3" w:themeFill="background2"/>
          </w:tcPr>
          <w:p w14:paraId="4CD5C896" w14:textId="77777777" w:rsidR="00CA01CF" w:rsidRPr="008B0326" w:rsidRDefault="00CA01CF" w:rsidP="00EC48A1">
            <w:pPr>
              <w:pStyle w:val="NoSpacing"/>
              <w:rPr>
                <w:b w:val="0"/>
                <w:sz w:val="20"/>
                <w:szCs w:val="20"/>
              </w:rPr>
            </w:pPr>
          </w:p>
        </w:tc>
        <w:tc>
          <w:tcPr>
            <w:tcW w:w="10130" w:type="dxa"/>
            <w:gridSpan w:val="8"/>
          </w:tcPr>
          <w:p w14:paraId="407D125C" w14:textId="77777777" w:rsidR="00CA01CF" w:rsidRPr="008B0326" w:rsidRDefault="00CA01CF" w:rsidP="00EC48A1">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8B0326">
              <w:rPr>
                <w:sz w:val="20"/>
                <w:szCs w:val="20"/>
              </w:rPr>
              <w:t xml:space="preserve">Drought Demand Pricing: </w:t>
            </w:r>
            <w:r w:rsidRPr="008B0326">
              <w:rPr>
                <w:i/>
                <w:sz w:val="20"/>
                <w:szCs w:val="20"/>
              </w:rPr>
              <w:t>Rates are higher during drought periods.</w:t>
            </w:r>
          </w:p>
        </w:tc>
      </w:tr>
      <w:tr w:rsidR="00CA01CF" w:rsidRPr="006704B4" w14:paraId="59BBD993" w14:textId="77777777" w:rsidTr="714DE073">
        <w:tc>
          <w:tcPr>
            <w:cnfStyle w:val="001000000000" w:firstRow="0" w:lastRow="0" w:firstColumn="1" w:lastColumn="0" w:oddVBand="0" w:evenVBand="0" w:oddHBand="0" w:evenHBand="0" w:firstRowFirstColumn="0" w:firstRowLastColumn="0" w:lastRowFirstColumn="0" w:lastRowLastColumn="0"/>
            <w:tcW w:w="669" w:type="dxa"/>
            <w:shd w:val="clear" w:color="auto" w:fill="F7EFDE" w:themeFill="accent4" w:themeFillTint="33"/>
          </w:tcPr>
          <w:p w14:paraId="4F8A0877" w14:textId="77777777" w:rsidR="00CA01CF" w:rsidRPr="008B0326" w:rsidRDefault="00CA01CF" w:rsidP="00EC48A1">
            <w:pPr>
              <w:pStyle w:val="NoSpacing"/>
              <w:rPr>
                <w:b w:val="0"/>
                <w:sz w:val="20"/>
                <w:szCs w:val="20"/>
              </w:rPr>
            </w:pPr>
          </w:p>
        </w:tc>
        <w:tc>
          <w:tcPr>
            <w:tcW w:w="10130" w:type="dxa"/>
            <w:gridSpan w:val="8"/>
          </w:tcPr>
          <w:p w14:paraId="7D73ACDF" w14:textId="77777777" w:rsidR="00CA01CF" w:rsidRPr="008B0326" w:rsidRDefault="00CA01CF" w:rsidP="00EC48A1">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8B0326">
              <w:rPr>
                <w:sz w:val="20"/>
                <w:szCs w:val="20"/>
              </w:rPr>
              <w:t xml:space="preserve">Excess Use: </w:t>
            </w:r>
            <w:r w:rsidRPr="008B0326">
              <w:rPr>
                <w:i/>
                <w:sz w:val="20"/>
                <w:szCs w:val="20"/>
              </w:rPr>
              <w:t>Rates are higher for above average water use.</w:t>
            </w:r>
          </w:p>
        </w:tc>
      </w:tr>
      <w:tr w:rsidR="00CA01CF" w:rsidRPr="006704B4" w14:paraId="1FD61CAA" w14:textId="77777777" w:rsidTr="714DE073">
        <w:tc>
          <w:tcPr>
            <w:cnfStyle w:val="001000000000" w:firstRow="0" w:lastRow="0" w:firstColumn="1" w:lastColumn="0" w:oddVBand="0" w:evenVBand="0" w:oddHBand="0" w:evenHBand="0" w:firstRowFirstColumn="0" w:firstRowLastColumn="0" w:lastRowFirstColumn="0" w:lastRowLastColumn="0"/>
            <w:tcW w:w="669" w:type="dxa"/>
            <w:shd w:val="clear" w:color="auto" w:fill="EBDDC3" w:themeFill="background2"/>
          </w:tcPr>
          <w:p w14:paraId="1696D244" w14:textId="77777777" w:rsidR="00CA01CF" w:rsidRPr="008B0326" w:rsidRDefault="00CA01CF" w:rsidP="00EC48A1">
            <w:pPr>
              <w:pStyle w:val="NoSpacing"/>
              <w:rPr>
                <w:b w:val="0"/>
                <w:sz w:val="20"/>
                <w:szCs w:val="20"/>
              </w:rPr>
            </w:pPr>
          </w:p>
        </w:tc>
        <w:tc>
          <w:tcPr>
            <w:tcW w:w="10130" w:type="dxa"/>
            <w:gridSpan w:val="8"/>
          </w:tcPr>
          <w:p w14:paraId="330D49D4" w14:textId="77777777" w:rsidR="00CA01CF" w:rsidRPr="008B0326" w:rsidRDefault="00CA01CF" w:rsidP="00EC48A1">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8B0326">
              <w:rPr>
                <w:sz w:val="20"/>
                <w:szCs w:val="20"/>
              </w:rPr>
              <w:t xml:space="preserve">Inclining Block: </w:t>
            </w:r>
            <w:r w:rsidRPr="008B0326">
              <w:rPr>
                <w:i/>
                <w:sz w:val="20"/>
                <w:szCs w:val="20"/>
              </w:rPr>
              <w:t>Rate per block increases as water use increases.</w:t>
            </w:r>
          </w:p>
        </w:tc>
      </w:tr>
      <w:tr w:rsidR="00CA01CF" w:rsidRPr="006704B4" w14:paraId="5641F37C" w14:textId="77777777" w:rsidTr="714DE073">
        <w:tc>
          <w:tcPr>
            <w:cnfStyle w:val="001000000000" w:firstRow="0" w:lastRow="0" w:firstColumn="1" w:lastColumn="0" w:oddVBand="0" w:evenVBand="0" w:oddHBand="0" w:evenHBand="0" w:firstRowFirstColumn="0" w:firstRowLastColumn="0" w:lastRowFirstColumn="0" w:lastRowLastColumn="0"/>
            <w:tcW w:w="669" w:type="dxa"/>
            <w:shd w:val="clear" w:color="auto" w:fill="F7EFDE" w:themeFill="accent4" w:themeFillTint="33"/>
          </w:tcPr>
          <w:p w14:paraId="741666A5" w14:textId="77777777" w:rsidR="00CA01CF" w:rsidRPr="008B0326" w:rsidRDefault="00CA01CF" w:rsidP="00EC48A1">
            <w:pPr>
              <w:pStyle w:val="NoSpacing"/>
              <w:rPr>
                <w:b w:val="0"/>
                <w:sz w:val="20"/>
                <w:szCs w:val="20"/>
              </w:rPr>
            </w:pPr>
          </w:p>
        </w:tc>
        <w:tc>
          <w:tcPr>
            <w:tcW w:w="10130" w:type="dxa"/>
            <w:gridSpan w:val="8"/>
          </w:tcPr>
          <w:p w14:paraId="1A6CAD52" w14:textId="77777777" w:rsidR="00CA01CF" w:rsidRPr="008B0326" w:rsidRDefault="00CA01CF" w:rsidP="00EC48A1">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8B0326">
              <w:rPr>
                <w:sz w:val="20"/>
                <w:szCs w:val="20"/>
              </w:rPr>
              <w:t xml:space="preserve">Indoor/Outdoor: </w:t>
            </w:r>
            <w:r w:rsidRPr="008B0326">
              <w:rPr>
                <w:i/>
                <w:sz w:val="20"/>
                <w:szCs w:val="20"/>
              </w:rPr>
              <w:t>With separate meters, rates for indoor use are lower rates for outdoor use.</w:t>
            </w:r>
          </w:p>
        </w:tc>
      </w:tr>
      <w:tr w:rsidR="00CA01CF" w:rsidRPr="006704B4" w14:paraId="4529BA02" w14:textId="77777777" w:rsidTr="714DE073">
        <w:tc>
          <w:tcPr>
            <w:cnfStyle w:val="001000000000" w:firstRow="0" w:lastRow="0" w:firstColumn="1" w:lastColumn="0" w:oddVBand="0" w:evenVBand="0" w:oddHBand="0" w:evenHBand="0" w:firstRowFirstColumn="0" w:firstRowLastColumn="0" w:lastRowFirstColumn="0" w:lastRowLastColumn="0"/>
            <w:tcW w:w="669" w:type="dxa"/>
            <w:shd w:val="clear" w:color="auto" w:fill="EBDDC3" w:themeFill="background2"/>
          </w:tcPr>
          <w:p w14:paraId="3B26CDF0" w14:textId="77777777" w:rsidR="00CA01CF" w:rsidRPr="008B0326" w:rsidRDefault="00CA01CF" w:rsidP="00EC48A1">
            <w:pPr>
              <w:pStyle w:val="NoSpacing"/>
              <w:rPr>
                <w:b w:val="0"/>
                <w:sz w:val="20"/>
                <w:szCs w:val="20"/>
              </w:rPr>
            </w:pPr>
          </w:p>
        </w:tc>
        <w:tc>
          <w:tcPr>
            <w:tcW w:w="10130" w:type="dxa"/>
            <w:gridSpan w:val="8"/>
          </w:tcPr>
          <w:p w14:paraId="5AB74D9F" w14:textId="77777777" w:rsidR="00CA01CF" w:rsidRPr="008B0326" w:rsidRDefault="00CA01CF" w:rsidP="00EC48A1">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8B0326">
              <w:rPr>
                <w:sz w:val="20"/>
                <w:szCs w:val="20"/>
              </w:rPr>
              <w:t xml:space="preserve">Penalties: </w:t>
            </w:r>
            <w:r w:rsidRPr="008B0326">
              <w:rPr>
                <w:i/>
                <w:sz w:val="20"/>
                <w:szCs w:val="20"/>
              </w:rPr>
              <w:t>Customers are charged for exceeding allowable limits of water.</w:t>
            </w:r>
          </w:p>
        </w:tc>
      </w:tr>
      <w:tr w:rsidR="00CA01CF" w:rsidRPr="006704B4" w14:paraId="1948F121" w14:textId="77777777" w:rsidTr="714DE073">
        <w:tc>
          <w:tcPr>
            <w:cnfStyle w:val="001000000000" w:firstRow="0" w:lastRow="0" w:firstColumn="1" w:lastColumn="0" w:oddVBand="0" w:evenVBand="0" w:oddHBand="0" w:evenHBand="0" w:firstRowFirstColumn="0" w:firstRowLastColumn="0" w:lastRowFirstColumn="0" w:lastRowLastColumn="0"/>
            <w:tcW w:w="669" w:type="dxa"/>
            <w:shd w:val="clear" w:color="auto" w:fill="F7EFDE" w:themeFill="accent4" w:themeFillTint="33"/>
          </w:tcPr>
          <w:p w14:paraId="6CD1B21F" w14:textId="77777777" w:rsidR="00CA01CF" w:rsidRPr="008B0326" w:rsidRDefault="00CA01CF" w:rsidP="00EC48A1">
            <w:pPr>
              <w:pStyle w:val="NoSpacing"/>
              <w:rPr>
                <w:b w:val="0"/>
                <w:sz w:val="20"/>
                <w:szCs w:val="20"/>
              </w:rPr>
            </w:pPr>
          </w:p>
        </w:tc>
        <w:tc>
          <w:tcPr>
            <w:tcW w:w="10130" w:type="dxa"/>
            <w:gridSpan w:val="8"/>
          </w:tcPr>
          <w:p w14:paraId="43AB2F78" w14:textId="77777777" w:rsidR="00CA01CF" w:rsidRPr="008B0326" w:rsidRDefault="00CA01CF" w:rsidP="00EC48A1">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8B0326">
              <w:rPr>
                <w:sz w:val="20"/>
                <w:szCs w:val="20"/>
              </w:rPr>
              <w:t xml:space="preserve">Scarcity Pricing: </w:t>
            </w:r>
            <w:r w:rsidRPr="008B0326">
              <w:rPr>
                <w:i/>
                <w:sz w:val="20"/>
                <w:szCs w:val="20"/>
              </w:rPr>
              <w:t>The costs of developing new supplies is added to bills.</w:t>
            </w:r>
          </w:p>
        </w:tc>
      </w:tr>
      <w:tr w:rsidR="00CA01CF" w:rsidRPr="006704B4" w14:paraId="1041D54B" w14:textId="77777777" w:rsidTr="714DE073">
        <w:tc>
          <w:tcPr>
            <w:cnfStyle w:val="001000000000" w:firstRow="0" w:lastRow="0" w:firstColumn="1" w:lastColumn="0" w:oddVBand="0" w:evenVBand="0" w:oddHBand="0" w:evenHBand="0" w:firstRowFirstColumn="0" w:firstRowLastColumn="0" w:lastRowFirstColumn="0" w:lastRowLastColumn="0"/>
            <w:tcW w:w="669" w:type="dxa"/>
            <w:shd w:val="clear" w:color="auto" w:fill="EBDDC3" w:themeFill="background2"/>
          </w:tcPr>
          <w:p w14:paraId="1E572CFF" w14:textId="77777777" w:rsidR="00CA01CF" w:rsidRPr="008B0326" w:rsidRDefault="00CA01CF" w:rsidP="00EC48A1">
            <w:pPr>
              <w:pStyle w:val="NoSpacing"/>
              <w:rPr>
                <w:b w:val="0"/>
                <w:sz w:val="20"/>
                <w:szCs w:val="20"/>
              </w:rPr>
            </w:pPr>
          </w:p>
        </w:tc>
        <w:tc>
          <w:tcPr>
            <w:tcW w:w="10130" w:type="dxa"/>
            <w:gridSpan w:val="8"/>
          </w:tcPr>
          <w:p w14:paraId="1165FA59" w14:textId="77777777" w:rsidR="00CA01CF" w:rsidRPr="008B0326" w:rsidRDefault="00CA01CF" w:rsidP="00EC48A1">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8B0326">
              <w:rPr>
                <w:sz w:val="20"/>
                <w:szCs w:val="20"/>
              </w:rPr>
              <w:t xml:space="preserve">Seasonal Pricing: </w:t>
            </w:r>
            <w:r w:rsidRPr="008B0326">
              <w:rPr>
                <w:i/>
                <w:sz w:val="20"/>
                <w:szCs w:val="20"/>
              </w:rPr>
              <w:t>Water rates are higher during the season with the most demand.</w:t>
            </w:r>
          </w:p>
        </w:tc>
      </w:tr>
      <w:tr w:rsidR="00CA01CF" w:rsidRPr="006704B4" w14:paraId="5BDDFD00" w14:textId="77777777" w:rsidTr="714DE073">
        <w:tc>
          <w:tcPr>
            <w:cnfStyle w:val="001000000000" w:firstRow="0" w:lastRow="0" w:firstColumn="1" w:lastColumn="0" w:oddVBand="0" w:evenVBand="0" w:oddHBand="0" w:evenHBand="0" w:firstRowFirstColumn="0" w:firstRowLastColumn="0" w:lastRowFirstColumn="0" w:lastRowLastColumn="0"/>
            <w:tcW w:w="669" w:type="dxa"/>
            <w:shd w:val="clear" w:color="auto" w:fill="F7EFDE" w:themeFill="accent4" w:themeFillTint="33"/>
          </w:tcPr>
          <w:p w14:paraId="48A0511F" w14:textId="77777777" w:rsidR="00CA01CF" w:rsidRPr="008B0326" w:rsidRDefault="00CA01CF" w:rsidP="00EC48A1">
            <w:pPr>
              <w:pStyle w:val="NoSpacing"/>
              <w:rPr>
                <w:b w:val="0"/>
                <w:sz w:val="20"/>
                <w:szCs w:val="20"/>
              </w:rPr>
            </w:pPr>
          </w:p>
        </w:tc>
        <w:tc>
          <w:tcPr>
            <w:tcW w:w="10130" w:type="dxa"/>
            <w:gridSpan w:val="8"/>
          </w:tcPr>
          <w:p w14:paraId="4954F8EA" w14:textId="77777777" w:rsidR="00CA01CF" w:rsidRPr="008B0326" w:rsidRDefault="00CA01CF" w:rsidP="00EC48A1">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8B0326">
              <w:rPr>
                <w:sz w:val="20"/>
                <w:szCs w:val="20"/>
              </w:rPr>
              <w:t xml:space="preserve">Sliding Scale: </w:t>
            </w:r>
            <w:r w:rsidRPr="008B0326">
              <w:rPr>
                <w:i/>
                <w:sz w:val="20"/>
                <w:szCs w:val="20"/>
              </w:rPr>
              <w:t>The unit price increases based on an average consumption.</w:t>
            </w:r>
          </w:p>
        </w:tc>
      </w:tr>
      <w:tr w:rsidR="00CA01CF" w:rsidRPr="006704B4" w14:paraId="1757621A" w14:textId="77777777" w:rsidTr="714DE073">
        <w:tc>
          <w:tcPr>
            <w:cnfStyle w:val="001000000000" w:firstRow="0" w:lastRow="0" w:firstColumn="1" w:lastColumn="0" w:oddVBand="0" w:evenVBand="0" w:oddHBand="0" w:evenHBand="0" w:firstRowFirstColumn="0" w:firstRowLastColumn="0" w:lastRowFirstColumn="0" w:lastRowLastColumn="0"/>
            <w:tcW w:w="669" w:type="dxa"/>
            <w:shd w:val="clear" w:color="auto" w:fill="EBDDC3" w:themeFill="background2"/>
          </w:tcPr>
          <w:p w14:paraId="6E3FDA97" w14:textId="77777777" w:rsidR="00CA01CF" w:rsidRPr="008B0326" w:rsidRDefault="00CA01CF" w:rsidP="00EC48A1">
            <w:pPr>
              <w:pStyle w:val="NoSpacing"/>
              <w:rPr>
                <w:b w:val="0"/>
                <w:sz w:val="20"/>
                <w:szCs w:val="20"/>
              </w:rPr>
            </w:pPr>
          </w:p>
        </w:tc>
        <w:tc>
          <w:tcPr>
            <w:tcW w:w="10130" w:type="dxa"/>
            <w:gridSpan w:val="8"/>
          </w:tcPr>
          <w:p w14:paraId="22B1BAC8" w14:textId="77777777" w:rsidR="00CA01CF" w:rsidRPr="008B0326" w:rsidRDefault="00CA01CF" w:rsidP="00EC48A1">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8B0326">
              <w:rPr>
                <w:sz w:val="20"/>
                <w:szCs w:val="20"/>
              </w:rPr>
              <w:t xml:space="preserve">Spatial Pricing: </w:t>
            </w:r>
            <w:r w:rsidRPr="008B0326">
              <w:rPr>
                <w:i/>
                <w:sz w:val="20"/>
                <w:szCs w:val="20"/>
              </w:rPr>
              <w:t>Water rates are determined by the actual costs to supply water to specific locations.</w:t>
            </w:r>
          </w:p>
        </w:tc>
      </w:tr>
      <w:tr w:rsidR="00CA01CF" w:rsidRPr="006704B4" w14:paraId="70886397" w14:textId="77777777" w:rsidTr="714DE073">
        <w:tc>
          <w:tcPr>
            <w:cnfStyle w:val="001000000000" w:firstRow="0" w:lastRow="0" w:firstColumn="1" w:lastColumn="0" w:oddVBand="0" w:evenVBand="0" w:oddHBand="0" w:evenHBand="0" w:firstRowFirstColumn="0" w:firstRowLastColumn="0" w:lastRowFirstColumn="0" w:lastRowLastColumn="0"/>
            <w:tcW w:w="669" w:type="dxa"/>
            <w:shd w:val="clear" w:color="auto" w:fill="F7EFDE" w:themeFill="accent4" w:themeFillTint="33"/>
          </w:tcPr>
          <w:p w14:paraId="0E5B31F3" w14:textId="77777777" w:rsidR="00CA01CF" w:rsidRPr="008B0326" w:rsidRDefault="00CA01CF" w:rsidP="00EC48A1">
            <w:pPr>
              <w:pStyle w:val="NoSpacing"/>
              <w:rPr>
                <w:b w:val="0"/>
                <w:sz w:val="20"/>
                <w:szCs w:val="20"/>
              </w:rPr>
            </w:pPr>
          </w:p>
        </w:tc>
        <w:tc>
          <w:tcPr>
            <w:tcW w:w="10130" w:type="dxa"/>
            <w:gridSpan w:val="8"/>
          </w:tcPr>
          <w:p w14:paraId="5B97FB16" w14:textId="77777777" w:rsidR="00CA01CF" w:rsidRPr="008B0326" w:rsidRDefault="00CA01CF" w:rsidP="00EC48A1">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8B0326">
              <w:rPr>
                <w:sz w:val="20"/>
                <w:szCs w:val="20"/>
              </w:rPr>
              <w:t xml:space="preserve">Time-of-Use: </w:t>
            </w:r>
            <w:r w:rsidRPr="008B0326">
              <w:rPr>
                <w:i/>
                <w:sz w:val="20"/>
                <w:szCs w:val="20"/>
              </w:rPr>
              <w:t>Water rates are higher during peak days or specific hours of the week.</w:t>
            </w:r>
          </w:p>
        </w:tc>
      </w:tr>
      <w:tr w:rsidR="00CA01CF" w:rsidRPr="006704B4" w14:paraId="7C68E393" w14:textId="77777777" w:rsidTr="714DE073">
        <w:tc>
          <w:tcPr>
            <w:cnfStyle w:val="001000000000" w:firstRow="0" w:lastRow="0" w:firstColumn="1" w:lastColumn="0" w:oddVBand="0" w:evenVBand="0" w:oddHBand="0" w:evenHBand="0" w:firstRowFirstColumn="0" w:firstRowLastColumn="0" w:lastRowFirstColumn="0" w:lastRowLastColumn="0"/>
            <w:tcW w:w="669" w:type="dxa"/>
            <w:shd w:val="clear" w:color="auto" w:fill="EBDDC3" w:themeFill="background2"/>
          </w:tcPr>
          <w:p w14:paraId="3B618793" w14:textId="77777777" w:rsidR="00CA01CF" w:rsidRPr="008B0326" w:rsidRDefault="00CA01CF" w:rsidP="00EC48A1">
            <w:pPr>
              <w:pStyle w:val="NoSpacing"/>
              <w:rPr>
                <w:b w:val="0"/>
                <w:sz w:val="20"/>
                <w:szCs w:val="20"/>
              </w:rPr>
            </w:pPr>
          </w:p>
        </w:tc>
        <w:tc>
          <w:tcPr>
            <w:tcW w:w="10130" w:type="dxa"/>
            <w:gridSpan w:val="8"/>
          </w:tcPr>
          <w:p w14:paraId="279AE5A6" w14:textId="77777777" w:rsidR="00CA01CF" w:rsidRPr="008B0326" w:rsidRDefault="00CA01CF" w:rsidP="00EC48A1">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8B0326">
              <w:rPr>
                <w:sz w:val="20"/>
                <w:szCs w:val="20"/>
              </w:rPr>
              <w:t xml:space="preserve">Water Budget: </w:t>
            </w:r>
            <w:r w:rsidRPr="008B0326">
              <w:rPr>
                <w:i/>
                <w:sz w:val="20"/>
                <w:szCs w:val="20"/>
              </w:rPr>
              <w:t>Block rate are defined for each individual customer based on an efficient level for that customer.</w:t>
            </w:r>
          </w:p>
        </w:tc>
      </w:tr>
      <w:tr w:rsidR="00CA01CF" w:rsidRPr="006704B4" w14:paraId="7A54F6B6" w14:textId="77777777" w:rsidTr="714DE073">
        <w:tc>
          <w:tcPr>
            <w:cnfStyle w:val="001000000000" w:firstRow="0" w:lastRow="0" w:firstColumn="1" w:lastColumn="0" w:oddVBand="0" w:evenVBand="0" w:oddHBand="0" w:evenHBand="0" w:firstRowFirstColumn="0" w:firstRowLastColumn="0" w:lastRowFirstColumn="0" w:lastRowLastColumn="0"/>
            <w:tcW w:w="669" w:type="dxa"/>
            <w:shd w:val="clear" w:color="auto" w:fill="F7EFDE" w:themeFill="accent4" w:themeFillTint="33"/>
          </w:tcPr>
          <w:p w14:paraId="5EEF692C" w14:textId="77777777" w:rsidR="00CA01CF" w:rsidRPr="008B0326" w:rsidRDefault="00CA01CF" w:rsidP="00EC48A1">
            <w:pPr>
              <w:pStyle w:val="NoSpacing"/>
              <w:rPr>
                <w:b w:val="0"/>
                <w:sz w:val="20"/>
                <w:szCs w:val="20"/>
              </w:rPr>
            </w:pPr>
          </w:p>
        </w:tc>
        <w:tc>
          <w:tcPr>
            <w:tcW w:w="10130" w:type="dxa"/>
            <w:gridSpan w:val="8"/>
          </w:tcPr>
          <w:p w14:paraId="21A2B70B" w14:textId="3FEF5DBB" w:rsidR="00CA01CF" w:rsidRPr="008B0326" w:rsidRDefault="00CA01CF" w:rsidP="00EC48A1">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8B0326">
              <w:rPr>
                <w:sz w:val="20"/>
                <w:szCs w:val="20"/>
              </w:rPr>
              <w:t>Other</w:t>
            </w:r>
            <w:r w:rsidR="00AC204C" w:rsidRPr="008B0326">
              <w:rPr>
                <w:sz w:val="20"/>
                <w:szCs w:val="20"/>
              </w:rPr>
              <w:t>:</w:t>
            </w:r>
          </w:p>
        </w:tc>
      </w:tr>
      <w:tr w:rsidR="00CA01CF" w:rsidRPr="0012513A" w14:paraId="08195602" w14:textId="77777777" w:rsidTr="714DE073">
        <w:trPr>
          <w:gridAfter w:val="1"/>
          <w:wAfter w:w="9" w:type="dxa"/>
          <w:trHeight w:val="150"/>
        </w:trPr>
        <w:tc>
          <w:tcPr>
            <w:cnfStyle w:val="001000000000" w:firstRow="0" w:lastRow="0" w:firstColumn="1" w:lastColumn="0" w:oddVBand="0" w:evenVBand="0" w:oddHBand="0" w:evenHBand="0" w:firstRowFirstColumn="0" w:firstRowLastColumn="0" w:lastRowFirstColumn="0" w:lastRowLastColumn="0"/>
            <w:tcW w:w="6864" w:type="dxa"/>
            <w:gridSpan w:val="5"/>
            <w:vMerge w:val="restart"/>
          </w:tcPr>
          <w:p w14:paraId="2F8C5CDD" w14:textId="0790EB63" w:rsidR="00CA01CF" w:rsidRPr="00AE3C92" w:rsidRDefault="00CA01CF" w:rsidP="008553A3">
            <w:pPr>
              <w:pStyle w:val="ListParagraph"/>
              <w:numPr>
                <w:ilvl w:val="0"/>
                <w:numId w:val="17"/>
              </w:numPr>
              <w:rPr>
                <w:sz w:val="20"/>
                <w:szCs w:val="20"/>
              </w:rPr>
            </w:pPr>
            <w:r w:rsidRPr="1FB472C8">
              <w:rPr>
                <w:sz w:val="20"/>
                <w:szCs w:val="20"/>
              </w:rPr>
              <w:t xml:space="preserve">Are there water use restrictions for drought periods?  </w:t>
            </w:r>
          </w:p>
          <w:p w14:paraId="62008B65" w14:textId="2621FD07" w:rsidR="00CA01CF" w:rsidRPr="00EF0BF0" w:rsidRDefault="714DE073" w:rsidP="008553A3">
            <w:pPr>
              <w:pStyle w:val="ListParagraph"/>
              <w:numPr>
                <w:ilvl w:val="0"/>
                <w:numId w:val="19"/>
              </w:numPr>
              <w:rPr>
                <w:b w:val="0"/>
                <w:bCs w:val="0"/>
                <w:sz w:val="20"/>
                <w:szCs w:val="20"/>
              </w:rPr>
            </w:pPr>
            <w:r w:rsidRPr="714DE073">
              <w:rPr>
                <w:b w:val="0"/>
                <w:bCs w:val="0"/>
                <w:sz w:val="20"/>
                <w:szCs w:val="20"/>
              </w:rPr>
              <w:t xml:space="preserve">        Mandated/Required</w:t>
            </w:r>
          </w:p>
          <w:p w14:paraId="28899C87" w14:textId="1EBF267D" w:rsidR="00CA01CF" w:rsidRPr="00AE3C92" w:rsidRDefault="714DE073" w:rsidP="008553A3">
            <w:pPr>
              <w:pStyle w:val="ListParagraph"/>
              <w:numPr>
                <w:ilvl w:val="0"/>
                <w:numId w:val="19"/>
              </w:numPr>
              <w:rPr>
                <w:sz w:val="20"/>
                <w:szCs w:val="20"/>
              </w:rPr>
            </w:pPr>
            <w:r w:rsidRPr="714DE073">
              <w:rPr>
                <w:b w:val="0"/>
                <w:bCs w:val="0"/>
                <w:sz w:val="20"/>
                <w:szCs w:val="20"/>
              </w:rPr>
              <w:t xml:space="preserve">        Voluntary</w:t>
            </w:r>
          </w:p>
        </w:tc>
        <w:tc>
          <w:tcPr>
            <w:tcW w:w="1962" w:type="dxa"/>
            <w:gridSpan w:val="2"/>
            <w:shd w:val="clear" w:color="auto" w:fill="FFFFFF" w:themeFill="background1"/>
          </w:tcPr>
          <w:p w14:paraId="4246BCFC" w14:textId="77777777" w:rsidR="00CA01CF" w:rsidRPr="0012513A" w:rsidRDefault="00CA01CF" w:rsidP="00EC48A1">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12513A">
              <w:rPr>
                <w:b/>
                <w:sz w:val="20"/>
                <w:szCs w:val="20"/>
              </w:rPr>
              <w:t>Yes</w:t>
            </w:r>
          </w:p>
        </w:tc>
        <w:tc>
          <w:tcPr>
            <w:tcW w:w="1964" w:type="dxa"/>
            <w:shd w:val="clear" w:color="auto" w:fill="FFFFFF" w:themeFill="background1"/>
          </w:tcPr>
          <w:p w14:paraId="2ECCF680" w14:textId="77777777" w:rsidR="00CA01CF" w:rsidRPr="0012513A" w:rsidRDefault="00CA01CF" w:rsidP="00EC48A1">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12513A">
              <w:rPr>
                <w:b/>
                <w:sz w:val="20"/>
                <w:szCs w:val="20"/>
              </w:rPr>
              <w:t>No</w:t>
            </w:r>
          </w:p>
        </w:tc>
      </w:tr>
      <w:tr w:rsidR="00CA01CF" w:rsidRPr="0012513A" w14:paraId="6EA67648" w14:textId="77777777" w:rsidTr="714DE073">
        <w:trPr>
          <w:gridAfter w:val="1"/>
          <w:wAfter w:w="9" w:type="dxa"/>
          <w:trHeight w:val="150"/>
        </w:trPr>
        <w:tc>
          <w:tcPr>
            <w:cnfStyle w:val="001000000000" w:firstRow="0" w:lastRow="0" w:firstColumn="1" w:lastColumn="0" w:oddVBand="0" w:evenVBand="0" w:oddHBand="0" w:evenHBand="0" w:firstRowFirstColumn="0" w:firstRowLastColumn="0" w:lastRowFirstColumn="0" w:lastRowLastColumn="0"/>
            <w:tcW w:w="6864" w:type="dxa"/>
            <w:gridSpan w:val="5"/>
            <w:vMerge/>
          </w:tcPr>
          <w:p w14:paraId="4F054578" w14:textId="77777777" w:rsidR="00CA01CF" w:rsidRPr="0012513A" w:rsidRDefault="00CA01CF" w:rsidP="00EC48A1">
            <w:pPr>
              <w:rPr>
                <w:b w:val="0"/>
                <w:sz w:val="20"/>
                <w:szCs w:val="20"/>
              </w:rPr>
            </w:pPr>
          </w:p>
        </w:tc>
        <w:tc>
          <w:tcPr>
            <w:tcW w:w="1962" w:type="dxa"/>
            <w:gridSpan w:val="2"/>
            <w:shd w:val="clear" w:color="auto" w:fill="F7EFDE" w:themeFill="accent4" w:themeFillTint="33"/>
          </w:tcPr>
          <w:p w14:paraId="1846F605" w14:textId="0EF715C7" w:rsidR="00CA01CF" w:rsidRPr="0012513A" w:rsidRDefault="00CA01CF" w:rsidP="1FB472C8">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964" w:type="dxa"/>
            <w:shd w:val="clear" w:color="auto" w:fill="F7EFDE" w:themeFill="accent4" w:themeFillTint="33"/>
          </w:tcPr>
          <w:p w14:paraId="7558E718" w14:textId="77777777" w:rsidR="00CA01CF" w:rsidRPr="0012513A" w:rsidRDefault="00CA01CF" w:rsidP="00EC48A1">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1FB472C8" w14:paraId="2C46FB40" w14:textId="77777777" w:rsidTr="714DE073">
        <w:trPr>
          <w:gridAfter w:val="1"/>
          <w:wAfter w:w="9" w:type="dxa"/>
          <w:trHeight w:val="150"/>
        </w:trPr>
        <w:tc>
          <w:tcPr>
            <w:cnfStyle w:val="001000000000" w:firstRow="0" w:lastRow="0" w:firstColumn="1" w:lastColumn="0" w:oddVBand="0" w:evenVBand="0" w:oddHBand="0" w:evenHBand="0" w:firstRowFirstColumn="0" w:firstRowLastColumn="0" w:lastRowFirstColumn="0" w:lastRowLastColumn="0"/>
            <w:tcW w:w="6864" w:type="dxa"/>
            <w:gridSpan w:val="5"/>
            <w:vMerge/>
          </w:tcPr>
          <w:p w14:paraId="12928FB0" w14:textId="77777777" w:rsidR="00562B26" w:rsidRDefault="00562B26"/>
        </w:tc>
        <w:tc>
          <w:tcPr>
            <w:tcW w:w="1962" w:type="dxa"/>
            <w:gridSpan w:val="2"/>
            <w:shd w:val="clear" w:color="auto" w:fill="F7EFDE" w:themeFill="accent4" w:themeFillTint="33"/>
          </w:tcPr>
          <w:p w14:paraId="6861C70C" w14:textId="40987149" w:rsidR="1FB472C8" w:rsidRDefault="1FB472C8" w:rsidP="1FB472C8">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964" w:type="dxa"/>
            <w:shd w:val="clear" w:color="auto" w:fill="F7EFDE" w:themeFill="accent4" w:themeFillTint="33"/>
          </w:tcPr>
          <w:p w14:paraId="2DF70BA5" w14:textId="0EA2073A" w:rsidR="1FB472C8" w:rsidRDefault="1FB472C8" w:rsidP="1FB472C8">
            <w:pPr>
              <w:jc w:val="center"/>
              <w:cnfStyle w:val="000000000000" w:firstRow="0" w:lastRow="0" w:firstColumn="0" w:lastColumn="0" w:oddVBand="0" w:evenVBand="0" w:oddHBand="0" w:evenHBand="0" w:firstRowFirstColumn="0" w:firstRowLastColumn="0" w:lastRowFirstColumn="0" w:lastRowLastColumn="0"/>
              <w:rPr>
                <w:sz w:val="20"/>
                <w:szCs w:val="20"/>
              </w:rPr>
            </w:pPr>
          </w:p>
        </w:tc>
      </w:tr>
    </w:tbl>
    <w:p w14:paraId="0C305B2D" w14:textId="77777777" w:rsidR="00210574" w:rsidRPr="008B0326" w:rsidRDefault="00210574" w:rsidP="008B68B5">
      <w:pPr>
        <w:rPr>
          <w:b/>
          <w:sz w:val="28"/>
        </w:rPr>
      </w:pPr>
    </w:p>
    <w:p w14:paraId="780A7411" w14:textId="4FACB0E8" w:rsidR="00CA01CF" w:rsidRPr="00D15FE1" w:rsidRDefault="00CA01CF" w:rsidP="00CA01CF">
      <w:pPr>
        <w:rPr>
          <w:b/>
          <w:sz w:val="28"/>
        </w:rPr>
      </w:pPr>
      <w:r w:rsidRPr="008B0326">
        <w:rPr>
          <w:b/>
          <w:sz w:val="28"/>
        </w:rPr>
        <w:t>Part 4: Assessing the Policy Enabling Environment: Land Use – Water Nexus</w:t>
      </w:r>
      <w:r w:rsidR="00D15FE1">
        <w:rPr>
          <w:b/>
          <w:sz w:val="28"/>
        </w:rPr>
        <w:br/>
      </w:r>
      <w:r>
        <w:rPr>
          <w:i/>
        </w:rPr>
        <w:t xml:space="preserve">Brown boxes indicate where </w:t>
      </w:r>
      <w:r w:rsidRPr="009435E1">
        <w:rPr>
          <w:i/>
        </w:rPr>
        <w:t>to mark responses with an X</w:t>
      </w:r>
      <w:r>
        <w:rPr>
          <w:i/>
        </w:rPr>
        <w:t xml:space="preserve"> or comment</w:t>
      </w:r>
      <w:r w:rsidRPr="009435E1">
        <w:rPr>
          <w:i/>
        </w:rPr>
        <w:t>.</w:t>
      </w:r>
    </w:p>
    <w:tbl>
      <w:tblPr>
        <w:tblStyle w:val="GridTable1Light-Accent1"/>
        <w:tblW w:w="10794" w:type="dxa"/>
        <w:tblLayout w:type="fixed"/>
        <w:tblLook w:val="04A0" w:firstRow="1" w:lastRow="0" w:firstColumn="1" w:lastColumn="0" w:noHBand="0" w:noVBand="1"/>
      </w:tblPr>
      <w:tblGrid>
        <w:gridCol w:w="5934"/>
        <w:gridCol w:w="1170"/>
        <w:gridCol w:w="1095"/>
        <w:gridCol w:w="2595"/>
      </w:tblGrid>
      <w:tr w:rsidR="00CA01CF" w:rsidRPr="00796F6E" w14:paraId="62B2D07B" w14:textId="77777777" w:rsidTr="00F27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4" w:type="dxa"/>
            <w:shd w:val="clear" w:color="auto" w:fill="4B4545" w:themeFill="accent6" w:themeFillShade="7F"/>
          </w:tcPr>
          <w:p w14:paraId="41797589" w14:textId="04DB3221" w:rsidR="00CA01CF" w:rsidRPr="00796F6E" w:rsidRDefault="5559EA10" w:rsidP="5559EA10">
            <w:pPr>
              <w:keepNext/>
              <w:keepLines/>
              <w:rPr>
                <w:color w:val="FFFFFF" w:themeColor="background1"/>
                <w:sz w:val="28"/>
                <w:szCs w:val="28"/>
              </w:rPr>
            </w:pPr>
            <w:r w:rsidRPr="5559EA10">
              <w:rPr>
                <w:color w:val="FFFFFF" w:themeColor="background1"/>
                <w:sz w:val="28"/>
                <w:szCs w:val="28"/>
              </w:rPr>
              <w:t>GENERAL/COMP. PLAN QUESTIONS</w:t>
            </w:r>
          </w:p>
        </w:tc>
        <w:tc>
          <w:tcPr>
            <w:tcW w:w="2265" w:type="dxa"/>
            <w:gridSpan w:val="2"/>
            <w:shd w:val="clear" w:color="auto" w:fill="4B4545" w:themeFill="accent6" w:themeFillShade="7F"/>
          </w:tcPr>
          <w:p w14:paraId="6B9EE4A1" w14:textId="77777777" w:rsidR="00CA01CF" w:rsidRPr="00796F6E" w:rsidRDefault="00CA01CF" w:rsidP="00EC48A1">
            <w:pPr>
              <w:keepNext/>
              <w:keepLines/>
              <w:jc w:val="center"/>
              <w:cnfStyle w:val="100000000000" w:firstRow="1" w:lastRow="0" w:firstColumn="0" w:lastColumn="0" w:oddVBand="0" w:evenVBand="0" w:oddHBand="0" w:evenHBand="0" w:firstRowFirstColumn="0" w:firstRowLastColumn="0" w:lastRowFirstColumn="0" w:lastRowLastColumn="0"/>
              <w:rPr>
                <w:color w:val="FFFFFF" w:themeColor="background1"/>
                <w:sz w:val="28"/>
                <w:szCs w:val="20"/>
              </w:rPr>
            </w:pPr>
            <w:r w:rsidRPr="00796F6E">
              <w:rPr>
                <w:color w:val="FFFFFF" w:themeColor="background1"/>
                <w:sz w:val="28"/>
                <w:szCs w:val="20"/>
              </w:rPr>
              <w:t>RESPONSE</w:t>
            </w:r>
          </w:p>
        </w:tc>
        <w:tc>
          <w:tcPr>
            <w:tcW w:w="2595" w:type="dxa"/>
            <w:shd w:val="clear" w:color="auto" w:fill="4B4545" w:themeFill="accent6" w:themeFillShade="7F"/>
          </w:tcPr>
          <w:p w14:paraId="49B5E8DA" w14:textId="77777777" w:rsidR="00CA01CF" w:rsidRPr="00796F6E" w:rsidRDefault="00CA01CF" w:rsidP="00655D5F">
            <w:pPr>
              <w:keepNext/>
              <w:keepLines/>
              <w:jc w:val="center"/>
              <w:cnfStyle w:val="100000000000" w:firstRow="1" w:lastRow="0" w:firstColumn="0" w:lastColumn="0" w:oddVBand="0" w:evenVBand="0" w:oddHBand="0" w:evenHBand="0" w:firstRowFirstColumn="0" w:firstRowLastColumn="0" w:lastRowFirstColumn="0" w:lastRowLastColumn="0"/>
              <w:rPr>
                <w:color w:val="FFFFFF" w:themeColor="background1"/>
                <w:sz w:val="28"/>
                <w:szCs w:val="20"/>
              </w:rPr>
            </w:pPr>
            <w:r w:rsidRPr="00796F6E">
              <w:rPr>
                <w:color w:val="FFFFFF" w:themeColor="background1"/>
                <w:sz w:val="28"/>
                <w:szCs w:val="20"/>
              </w:rPr>
              <w:t>LINK TO POLICY</w:t>
            </w:r>
          </w:p>
        </w:tc>
      </w:tr>
      <w:tr w:rsidR="00CA01CF" w:rsidRPr="0070062A" w14:paraId="4D62EE3E" w14:textId="77777777" w:rsidTr="00F27449">
        <w:tc>
          <w:tcPr>
            <w:cnfStyle w:val="001000000000" w:firstRow="0" w:lastRow="0" w:firstColumn="1" w:lastColumn="0" w:oddVBand="0" w:evenVBand="0" w:oddHBand="0" w:evenHBand="0" w:firstRowFirstColumn="0" w:firstRowLastColumn="0" w:lastRowFirstColumn="0" w:lastRowLastColumn="0"/>
            <w:tcW w:w="5934" w:type="dxa"/>
          </w:tcPr>
          <w:p w14:paraId="00F4DDFF" w14:textId="1EEA4173" w:rsidR="00CA01CF" w:rsidRPr="0070062A" w:rsidRDefault="00CA01CF" w:rsidP="001C1C70">
            <w:pPr>
              <w:pStyle w:val="NoSpacing"/>
              <w:numPr>
                <w:ilvl w:val="0"/>
                <w:numId w:val="39"/>
              </w:numPr>
              <w:rPr>
                <w:sz w:val="20"/>
                <w:szCs w:val="20"/>
              </w:rPr>
            </w:pPr>
            <w:r w:rsidRPr="1FB472C8">
              <w:rPr>
                <w:sz w:val="20"/>
                <w:szCs w:val="20"/>
              </w:rPr>
              <w:t xml:space="preserve">Does </w:t>
            </w:r>
            <w:r w:rsidR="322D0134" w:rsidRPr="1FB472C8">
              <w:rPr>
                <w:sz w:val="20"/>
                <w:szCs w:val="20"/>
              </w:rPr>
              <w:t xml:space="preserve">our </w:t>
            </w:r>
            <w:r w:rsidRPr="1FB472C8">
              <w:rPr>
                <w:sz w:val="20"/>
                <w:szCs w:val="20"/>
              </w:rPr>
              <w:t>comprehensive</w:t>
            </w:r>
            <w:r w:rsidR="28A2AF1A" w:rsidRPr="1FB472C8">
              <w:rPr>
                <w:sz w:val="20"/>
                <w:szCs w:val="20"/>
              </w:rPr>
              <w:t xml:space="preserve">/general </w:t>
            </w:r>
            <w:r w:rsidRPr="1FB472C8">
              <w:rPr>
                <w:sz w:val="20"/>
                <w:szCs w:val="20"/>
              </w:rPr>
              <w:t>plan include recommended goals and/or strategies for the following?</w:t>
            </w:r>
          </w:p>
        </w:tc>
        <w:tc>
          <w:tcPr>
            <w:tcW w:w="1170" w:type="dxa"/>
          </w:tcPr>
          <w:p w14:paraId="4CF534E9" w14:textId="77777777" w:rsidR="00CA01CF" w:rsidRPr="0070062A" w:rsidRDefault="00CA01CF" w:rsidP="00EC48A1">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70062A">
              <w:rPr>
                <w:rFonts w:cstheme="minorHAnsi"/>
                <w:b/>
                <w:bCs/>
                <w:sz w:val="20"/>
                <w:szCs w:val="20"/>
              </w:rPr>
              <w:t>Yes</w:t>
            </w:r>
          </w:p>
        </w:tc>
        <w:tc>
          <w:tcPr>
            <w:tcW w:w="1095" w:type="dxa"/>
          </w:tcPr>
          <w:p w14:paraId="75FBAE1A" w14:textId="77777777" w:rsidR="00CA01CF" w:rsidRPr="0070062A" w:rsidRDefault="00CA01CF" w:rsidP="00EC48A1">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0062A">
              <w:rPr>
                <w:rFonts w:cstheme="minorHAnsi"/>
                <w:b/>
                <w:sz w:val="20"/>
                <w:szCs w:val="20"/>
              </w:rPr>
              <w:t>No</w:t>
            </w:r>
          </w:p>
        </w:tc>
        <w:tc>
          <w:tcPr>
            <w:tcW w:w="2595" w:type="dxa"/>
            <w:tcBorders>
              <w:bottom w:val="single" w:sz="4" w:space="0" w:color="auto"/>
            </w:tcBorders>
          </w:tcPr>
          <w:p w14:paraId="5353107C" w14:textId="74CA826B" w:rsidR="00CA01CF" w:rsidRPr="0070062A" w:rsidRDefault="00CA01CF" w:rsidP="00EC48A1">
            <w:pPr>
              <w:pStyle w:val="NoSpacing"/>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70062A">
              <w:rPr>
                <w:rFonts w:cstheme="minorHAnsi"/>
                <w:i/>
                <w:sz w:val="20"/>
                <w:szCs w:val="20"/>
              </w:rPr>
              <w:t>Please link to the plan</w:t>
            </w:r>
          </w:p>
          <w:p w14:paraId="34AC3466" w14:textId="77777777" w:rsidR="00CA01CF" w:rsidRPr="0070062A" w:rsidRDefault="00CA01CF" w:rsidP="00EC48A1">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045386CB" w14:textId="77777777" w:rsidTr="00F27449">
        <w:tc>
          <w:tcPr>
            <w:cnfStyle w:val="001000000000" w:firstRow="0" w:lastRow="0" w:firstColumn="1" w:lastColumn="0" w:oddVBand="0" w:evenVBand="0" w:oddHBand="0" w:evenHBand="0" w:firstRowFirstColumn="0" w:firstRowLastColumn="0" w:lastRowFirstColumn="0" w:lastRowLastColumn="0"/>
            <w:tcW w:w="5934" w:type="dxa"/>
          </w:tcPr>
          <w:p w14:paraId="675A9B69" w14:textId="77777777" w:rsidR="00CA01CF" w:rsidRPr="0070062A" w:rsidRDefault="714DE073" w:rsidP="008553A3">
            <w:pPr>
              <w:pStyle w:val="NoSpacing"/>
              <w:numPr>
                <w:ilvl w:val="0"/>
                <w:numId w:val="19"/>
              </w:numPr>
              <w:rPr>
                <w:b w:val="0"/>
                <w:bCs w:val="0"/>
                <w:sz w:val="20"/>
                <w:szCs w:val="20"/>
              </w:rPr>
            </w:pPr>
            <w:r w:rsidRPr="714DE073">
              <w:rPr>
                <w:b w:val="0"/>
                <w:bCs w:val="0"/>
                <w:sz w:val="20"/>
                <w:szCs w:val="20"/>
              </w:rPr>
              <w:t xml:space="preserve">Sustainable water supply and/or demand management </w:t>
            </w:r>
          </w:p>
        </w:tc>
        <w:tc>
          <w:tcPr>
            <w:tcW w:w="1170" w:type="dxa"/>
            <w:shd w:val="clear" w:color="auto" w:fill="EBDDC3" w:themeFill="background2"/>
          </w:tcPr>
          <w:p w14:paraId="1A08F1A6" w14:textId="77777777" w:rsidR="00CA01CF" w:rsidRPr="0070062A" w:rsidRDefault="00CA01CF"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95" w:type="dxa"/>
            <w:shd w:val="clear" w:color="auto" w:fill="EBDDC3" w:themeFill="background2"/>
          </w:tcPr>
          <w:p w14:paraId="642B335C" w14:textId="77777777" w:rsidR="00CA01CF" w:rsidRPr="0070062A" w:rsidRDefault="00CA01CF"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595" w:type="dxa"/>
            <w:vMerge w:val="restart"/>
            <w:tcBorders>
              <w:top w:val="single" w:sz="4" w:space="0" w:color="auto"/>
            </w:tcBorders>
          </w:tcPr>
          <w:p w14:paraId="685E4A41" w14:textId="77777777" w:rsidR="00CA01CF" w:rsidRPr="0070062A" w:rsidRDefault="00CA01CF" w:rsidP="00EC48A1">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03C71AD2" w14:textId="77777777" w:rsidTr="00F27449">
        <w:trPr>
          <w:trHeight w:val="224"/>
        </w:trPr>
        <w:tc>
          <w:tcPr>
            <w:cnfStyle w:val="001000000000" w:firstRow="0" w:lastRow="0" w:firstColumn="1" w:lastColumn="0" w:oddVBand="0" w:evenVBand="0" w:oddHBand="0" w:evenHBand="0" w:firstRowFirstColumn="0" w:firstRowLastColumn="0" w:lastRowFirstColumn="0" w:lastRowLastColumn="0"/>
            <w:tcW w:w="5934" w:type="dxa"/>
          </w:tcPr>
          <w:p w14:paraId="1366D1CC" w14:textId="77777777" w:rsidR="00CA01CF" w:rsidRPr="0070062A" w:rsidRDefault="714DE073" w:rsidP="008553A3">
            <w:pPr>
              <w:pStyle w:val="NoSpacing"/>
              <w:numPr>
                <w:ilvl w:val="0"/>
                <w:numId w:val="19"/>
              </w:numPr>
              <w:rPr>
                <w:b w:val="0"/>
                <w:bCs w:val="0"/>
                <w:sz w:val="20"/>
                <w:szCs w:val="20"/>
              </w:rPr>
            </w:pPr>
            <w:r w:rsidRPr="714DE073">
              <w:rPr>
                <w:b w:val="0"/>
                <w:bCs w:val="0"/>
                <w:sz w:val="20"/>
                <w:szCs w:val="20"/>
              </w:rPr>
              <w:t>Water quality protection or water source protection</w:t>
            </w:r>
          </w:p>
        </w:tc>
        <w:tc>
          <w:tcPr>
            <w:tcW w:w="1170" w:type="dxa"/>
            <w:shd w:val="clear" w:color="auto" w:fill="F7EFDE" w:themeFill="accent4" w:themeFillTint="33"/>
          </w:tcPr>
          <w:p w14:paraId="6A8B2D7D" w14:textId="77777777" w:rsidR="00CA01CF" w:rsidRPr="0070062A" w:rsidRDefault="00CA01CF"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95" w:type="dxa"/>
            <w:shd w:val="clear" w:color="auto" w:fill="F7EFDE" w:themeFill="accent4" w:themeFillTint="33"/>
          </w:tcPr>
          <w:p w14:paraId="785CFEF4" w14:textId="77777777" w:rsidR="00CA01CF" w:rsidRPr="0070062A" w:rsidRDefault="00CA01CF"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595" w:type="dxa"/>
            <w:vMerge/>
          </w:tcPr>
          <w:p w14:paraId="22ADE216" w14:textId="77777777" w:rsidR="00CA01CF" w:rsidRPr="0070062A" w:rsidRDefault="00CA01CF" w:rsidP="00EC48A1">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72235D69" w14:textId="77777777" w:rsidTr="00F27449">
        <w:trPr>
          <w:trHeight w:val="206"/>
        </w:trPr>
        <w:tc>
          <w:tcPr>
            <w:cnfStyle w:val="001000000000" w:firstRow="0" w:lastRow="0" w:firstColumn="1" w:lastColumn="0" w:oddVBand="0" w:evenVBand="0" w:oddHBand="0" w:evenHBand="0" w:firstRowFirstColumn="0" w:firstRowLastColumn="0" w:lastRowFirstColumn="0" w:lastRowLastColumn="0"/>
            <w:tcW w:w="5934" w:type="dxa"/>
          </w:tcPr>
          <w:p w14:paraId="085C9FF1" w14:textId="77777777" w:rsidR="00CA01CF" w:rsidRPr="0070062A" w:rsidRDefault="714DE073" w:rsidP="008553A3">
            <w:pPr>
              <w:pStyle w:val="NoSpacing"/>
              <w:numPr>
                <w:ilvl w:val="0"/>
                <w:numId w:val="19"/>
              </w:numPr>
              <w:rPr>
                <w:b w:val="0"/>
                <w:bCs w:val="0"/>
                <w:sz w:val="20"/>
                <w:szCs w:val="20"/>
              </w:rPr>
            </w:pPr>
            <w:r w:rsidRPr="714DE073">
              <w:rPr>
                <w:b w:val="0"/>
                <w:bCs w:val="0"/>
                <w:sz w:val="20"/>
                <w:szCs w:val="20"/>
              </w:rPr>
              <w:t>Watershed processes and watershed health</w:t>
            </w:r>
          </w:p>
        </w:tc>
        <w:tc>
          <w:tcPr>
            <w:tcW w:w="1170" w:type="dxa"/>
            <w:shd w:val="clear" w:color="auto" w:fill="EBDDC3" w:themeFill="background2"/>
          </w:tcPr>
          <w:p w14:paraId="6470961F" w14:textId="77777777" w:rsidR="00CA01CF" w:rsidRPr="0070062A" w:rsidRDefault="00CA01CF"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95" w:type="dxa"/>
            <w:shd w:val="clear" w:color="auto" w:fill="EBDDC3" w:themeFill="background2"/>
          </w:tcPr>
          <w:p w14:paraId="4E3C1E98" w14:textId="77777777" w:rsidR="00CA01CF" w:rsidRPr="0070062A" w:rsidRDefault="00CA01CF"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595" w:type="dxa"/>
            <w:vMerge/>
          </w:tcPr>
          <w:p w14:paraId="736E864E" w14:textId="77777777" w:rsidR="00CA01CF" w:rsidRPr="0070062A" w:rsidRDefault="00CA01CF" w:rsidP="00EC48A1">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12A2375F" w14:textId="77777777" w:rsidTr="00F27449">
        <w:trPr>
          <w:trHeight w:val="287"/>
        </w:trPr>
        <w:tc>
          <w:tcPr>
            <w:cnfStyle w:val="001000000000" w:firstRow="0" w:lastRow="0" w:firstColumn="1" w:lastColumn="0" w:oddVBand="0" w:evenVBand="0" w:oddHBand="0" w:evenHBand="0" w:firstRowFirstColumn="0" w:firstRowLastColumn="0" w:lastRowFirstColumn="0" w:lastRowLastColumn="0"/>
            <w:tcW w:w="5934" w:type="dxa"/>
          </w:tcPr>
          <w:p w14:paraId="51C387BE" w14:textId="77777777" w:rsidR="00CA01CF" w:rsidRPr="0070062A" w:rsidRDefault="714DE073" w:rsidP="008553A3">
            <w:pPr>
              <w:pStyle w:val="NoSpacing"/>
              <w:numPr>
                <w:ilvl w:val="0"/>
                <w:numId w:val="19"/>
              </w:numPr>
              <w:rPr>
                <w:b w:val="0"/>
                <w:bCs w:val="0"/>
                <w:sz w:val="20"/>
                <w:szCs w:val="20"/>
              </w:rPr>
            </w:pPr>
            <w:r w:rsidRPr="714DE073">
              <w:rPr>
                <w:b w:val="0"/>
                <w:bCs w:val="0"/>
                <w:sz w:val="20"/>
                <w:szCs w:val="20"/>
              </w:rPr>
              <w:t xml:space="preserve">Water conservation and efficiency </w:t>
            </w:r>
          </w:p>
        </w:tc>
        <w:tc>
          <w:tcPr>
            <w:tcW w:w="1170" w:type="dxa"/>
            <w:shd w:val="clear" w:color="auto" w:fill="F7EFDE" w:themeFill="accent4" w:themeFillTint="33"/>
          </w:tcPr>
          <w:p w14:paraId="553B74F0" w14:textId="77777777" w:rsidR="00CA01CF" w:rsidRPr="0070062A" w:rsidRDefault="00CA01CF"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95" w:type="dxa"/>
            <w:shd w:val="clear" w:color="auto" w:fill="F7EFDE" w:themeFill="accent4" w:themeFillTint="33"/>
          </w:tcPr>
          <w:p w14:paraId="6502111F" w14:textId="77777777" w:rsidR="00CA01CF" w:rsidRPr="0070062A" w:rsidRDefault="00CA01CF"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595" w:type="dxa"/>
            <w:vMerge/>
          </w:tcPr>
          <w:p w14:paraId="1B57CEB8" w14:textId="77777777" w:rsidR="00CA01CF" w:rsidRPr="0070062A" w:rsidRDefault="00CA01CF" w:rsidP="00EC48A1">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30B991ED" w14:textId="77777777" w:rsidTr="00F27449">
        <w:trPr>
          <w:trHeight w:val="260"/>
        </w:trPr>
        <w:tc>
          <w:tcPr>
            <w:cnfStyle w:val="001000000000" w:firstRow="0" w:lastRow="0" w:firstColumn="1" w:lastColumn="0" w:oddVBand="0" w:evenVBand="0" w:oddHBand="0" w:evenHBand="0" w:firstRowFirstColumn="0" w:firstRowLastColumn="0" w:lastRowFirstColumn="0" w:lastRowLastColumn="0"/>
            <w:tcW w:w="5934" w:type="dxa"/>
          </w:tcPr>
          <w:p w14:paraId="7432F8C5" w14:textId="77777777" w:rsidR="00CA01CF" w:rsidRPr="0070062A" w:rsidRDefault="714DE073" w:rsidP="008553A3">
            <w:pPr>
              <w:pStyle w:val="NoSpacing"/>
              <w:numPr>
                <w:ilvl w:val="0"/>
                <w:numId w:val="19"/>
              </w:numPr>
              <w:rPr>
                <w:b w:val="0"/>
                <w:bCs w:val="0"/>
                <w:sz w:val="20"/>
                <w:szCs w:val="20"/>
              </w:rPr>
            </w:pPr>
            <w:r w:rsidRPr="714DE073">
              <w:rPr>
                <w:b w:val="0"/>
                <w:bCs w:val="0"/>
                <w:sz w:val="20"/>
                <w:szCs w:val="20"/>
              </w:rPr>
              <w:t>Designed growth areas connected to water infrastructure</w:t>
            </w:r>
          </w:p>
        </w:tc>
        <w:tc>
          <w:tcPr>
            <w:tcW w:w="1170" w:type="dxa"/>
            <w:shd w:val="clear" w:color="auto" w:fill="EBDDC3" w:themeFill="background2"/>
          </w:tcPr>
          <w:p w14:paraId="627EA5C9" w14:textId="77777777" w:rsidR="00CA01CF" w:rsidRPr="0070062A" w:rsidRDefault="00CA01CF"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95" w:type="dxa"/>
            <w:shd w:val="clear" w:color="auto" w:fill="EBDDC3" w:themeFill="background2"/>
          </w:tcPr>
          <w:p w14:paraId="2FAAF28D" w14:textId="77777777" w:rsidR="00CA01CF" w:rsidRPr="0070062A" w:rsidRDefault="00CA01CF"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595" w:type="dxa"/>
            <w:vMerge/>
          </w:tcPr>
          <w:p w14:paraId="4C27DF97" w14:textId="77777777" w:rsidR="00CA01CF" w:rsidRPr="0070062A" w:rsidRDefault="00CA01CF" w:rsidP="00EC48A1">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2E3A9B89" w14:textId="77777777" w:rsidTr="00F27449">
        <w:trPr>
          <w:trHeight w:val="260"/>
        </w:trPr>
        <w:tc>
          <w:tcPr>
            <w:cnfStyle w:val="001000000000" w:firstRow="0" w:lastRow="0" w:firstColumn="1" w:lastColumn="0" w:oddVBand="0" w:evenVBand="0" w:oddHBand="0" w:evenHBand="0" w:firstRowFirstColumn="0" w:firstRowLastColumn="0" w:lastRowFirstColumn="0" w:lastRowLastColumn="0"/>
            <w:tcW w:w="5934" w:type="dxa"/>
          </w:tcPr>
          <w:p w14:paraId="5A20046B" w14:textId="77777777" w:rsidR="00CA01CF" w:rsidRPr="0070062A" w:rsidRDefault="714DE073" w:rsidP="008553A3">
            <w:pPr>
              <w:pStyle w:val="NoSpacing"/>
              <w:numPr>
                <w:ilvl w:val="0"/>
                <w:numId w:val="19"/>
              </w:numPr>
              <w:rPr>
                <w:b w:val="0"/>
                <w:bCs w:val="0"/>
                <w:sz w:val="20"/>
                <w:szCs w:val="20"/>
              </w:rPr>
            </w:pPr>
            <w:r w:rsidRPr="714DE073">
              <w:rPr>
                <w:b w:val="0"/>
                <w:bCs w:val="0"/>
                <w:sz w:val="20"/>
                <w:szCs w:val="20"/>
              </w:rPr>
              <w:t xml:space="preserve">Promotion of compact development patters </w:t>
            </w:r>
          </w:p>
        </w:tc>
        <w:tc>
          <w:tcPr>
            <w:tcW w:w="1170" w:type="dxa"/>
            <w:shd w:val="clear" w:color="auto" w:fill="F7EFDE" w:themeFill="accent4" w:themeFillTint="33"/>
          </w:tcPr>
          <w:p w14:paraId="1956561D" w14:textId="77777777" w:rsidR="00CA01CF" w:rsidRPr="0070062A" w:rsidRDefault="00CA01CF"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95" w:type="dxa"/>
            <w:shd w:val="clear" w:color="auto" w:fill="F7EFDE" w:themeFill="accent4" w:themeFillTint="33"/>
          </w:tcPr>
          <w:p w14:paraId="203256D3" w14:textId="77777777" w:rsidR="00CA01CF" w:rsidRPr="0070062A" w:rsidRDefault="00CA01CF"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595" w:type="dxa"/>
            <w:vMerge/>
          </w:tcPr>
          <w:p w14:paraId="4639B0A6" w14:textId="77777777" w:rsidR="00CA01CF" w:rsidRPr="0070062A" w:rsidRDefault="00CA01CF" w:rsidP="00EC48A1">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22DFAE81" w14:textId="77777777" w:rsidTr="00F27449">
        <w:trPr>
          <w:trHeight w:val="251"/>
        </w:trPr>
        <w:tc>
          <w:tcPr>
            <w:cnfStyle w:val="001000000000" w:firstRow="0" w:lastRow="0" w:firstColumn="1" w:lastColumn="0" w:oddVBand="0" w:evenVBand="0" w:oddHBand="0" w:evenHBand="0" w:firstRowFirstColumn="0" w:firstRowLastColumn="0" w:lastRowFirstColumn="0" w:lastRowLastColumn="0"/>
            <w:tcW w:w="5934" w:type="dxa"/>
          </w:tcPr>
          <w:p w14:paraId="196D9856" w14:textId="77777777" w:rsidR="00CA01CF" w:rsidRPr="0070062A" w:rsidRDefault="714DE073" w:rsidP="008553A3">
            <w:pPr>
              <w:pStyle w:val="NoSpacing"/>
              <w:numPr>
                <w:ilvl w:val="0"/>
                <w:numId w:val="19"/>
              </w:numPr>
              <w:rPr>
                <w:b w:val="0"/>
                <w:bCs w:val="0"/>
                <w:sz w:val="20"/>
                <w:szCs w:val="20"/>
              </w:rPr>
            </w:pPr>
            <w:r w:rsidRPr="714DE073">
              <w:rPr>
                <w:b w:val="0"/>
                <w:bCs w:val="0"/>
                <w:sz w:val="20"/>
                <w:szCs w:val="20"/>
              </w:rPr>
              <w:t>Climate change (mitigation and adaptation)</w:t>
            </w:r>
          </w:p>
        </w:tc>
        <w:tc>
          <w:tcPr>
            <w:tcW w:w="1170" w:type="dxa"/>
            <w:shd w:val="clear" w:color="auto" w:fill="EBDDC3" w:themeFill="background2"/>
          </w:tcPr>
          <w:p w14:paraId="1C79CC3F" w14:textId="77777777" w:rsidR="00CA01CF" w:rsidRPr="0070062A" w:rsidRDefault="00CA01CF"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95" w:type="dxa"/>
            <w:shd w:val="clear" w:color="auto" w:fill="EBDDC3" w:themeFill="background2"/>
          </w:tcPr>
          <w:p w14:paraId="079D5ECA" w14:textId="77777777" w:rsidR="00CA01CF" w:rsidRPr="0070062A" w:rsidRDefault="00CA01CF"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595" w:type="dxa"/>
            <w:vMerge/>
          </w:tcPr>
          <w:p w14:paraId="3B4A0CF4" w14:textId="77777777" w:rsidR="00CA01CF" w:rsidRPr="0070062A" w:rsidRDefault="00CA01CF" w:rsidP="00EC48A1">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0D55D0B5" w14:textId="77777777" w:rsidTr="00F27449">
        <w:trPr>
          <w:trHeight w:val="242"/>
        </w:trPr>
        <w:tc>
          <w:tcPr>
            <w:cnfStyle w:val="001000000000" w:firstRow="0" w:lastRow="0" w:firstColumn="1" w:lastColumn="0" w:oddVBand="0" w:evenVBand="0" w:oddHBand="0" w:evenHBand="0" w:firstRowFirstColumn="0" w:firstRowLastColumn="0" w:lastRowFirstColumn="0" w:lastRowLastColumn="0"/>
            <w:tcW w:w="5934" w:type="dxa"/>
          </w:tcPr>
          <w:p w14:paraId="7A3657BD" w14:textId="77777777" w:rsidR="00CA01CF" w:rsidRPr="0070062A" w:rsidRDefault="714DE073" w:rsidP="008553A3">
            <w:pPr>
              <w:pStyle w:val="NoSpacing"/>
              <w:numPr>
                <w:ilvl w:val="0"/>
                <w:numId w:val="19"/>
              </w:numPr>
              <w:rPr>
                <w:b w:val="0"/>
                <w:bCs w:val="0"/>
                <w:sz w:val="20"/>
                <w:szCs w:val="20"/>
              </w:rPr>
            </w:pPr>
            <w:r w:rsidRPr="714DE073">
              <w:rPr>
                <w:b w:val="0"/>
                <w:bCs w:val="0"/>
                <w:sz w:val="20"/>
                <w:szCs w:val="20"/>
              </w:rPr>
              <w:t xml:space="preserve">Drought management </w:t>
            </w:r>
          </w:p>
        </w:tc>
        <w:tc>
          <w:tcPr>
            <w:tcW w:w="1170" w:type="dxa"/>
            <w:shd w:val="clear" w:color="auto" w:fill="F7EFDE" w:themeFill="accent4" w:themeFillTint="33"/>
          </w:tcPr>
          <w:p w14:paraId="11D0D570" w14:textId="77777777" w:rsidR="00CA01CF" w:rsidRPr="0070062A" w:rsidRDefault="00CA01CF"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95" w:type="dxa"/>
            <w:shd w:val="clear" w:color="auto" w:fill="F7EFDE" w:themeFill="accent4" w:themeFillTint="33"/>
          </w:tcPr>
          <w:p w14:paraId="1398F332" w14:textId="77777777" w:rsidR="00CA01CF" w:rsidRPr="0070062A" w:rsidRDefault="00CA01CF"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595" w:type="dxa"/>
            <w:vMerge/>
          </w:tcPr>
          <w:p w14:paraId="6DB67FE8" w14:textId="77777777" w:rsidR="00CA01CF" w:rsidRPr="0070062A" w:rsidRDefault="00CA01CF" w:rsidP="00EC48A1">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2B5BB69D" w14:textId="77777777" w:rsidTr="00F27449">
        <w:trPr>
          <w:trHeight w:val="233"/>
        </w:trPr>
        <w:tc>
          <w:tcPr>
            <w:cnfStyle w:val="001000000000" w:firstRow="0" w:lastRow="0" w:firstColumn="1" w:lastColumn="0" w:oddVBand="0" w:evenVBand="0" w:oddHBand="0" w:evenHBand="0" w:firstRowFirstColumn="0" w:firstRowLastColumn="0" w:lastRowFirstColumn="0" w:lastRowLastColumn="0"/>
            <w:tcW w:w="5934" w:type="dxa"/>
          </w:tcPr>
          <w:p w14:paraId="3034791C" w14:textId="77777777" w:rsidR="00CA01CF" w:rsidRPr="0070062A" w:rsidRDefault="714DE073" w:rsidP="008553A3">
            <w:pPr>
              <w:pStyle w:val="NoSpacing"/>
              <w:numPr>
                <w:ilvl w:val="0"/>
                <w:numId w:val="19"/>
              </w:numPr>
              <w:rPr>
                <w:b w:val="0"/>
                <w:bCs w:val="0"/>
                <w:sz w:val="20"/>
                <w:szCs w:val="20"/>
              </w:rPr>
            </w:pPr>
            <w:r w:rsidRPr="714DE073">
              <w:rPr>
                <w:b w:val="0"/>
                <w:bCs w:val="0"/>
                <w:sz w:val="20"/>
                <w:szCs w:val="20"/>
              </w:rPr>
              <w:t>Wastewater management</w:t>
            </w:r>
          </w:p>
        </w:tc>
        <w:tc>
          <w:tcPr>
            <w:tcW w:w="1170" w:type="dxa"/>
            <w:shd w:val="clear" w:color="auto" w:fill="EBDDC3" w:themeFill="background2"/>
          </w:tcPr>
          <w:p w14:paraId="6816FA57" w14:textId="77777777" w:rsidR="00CA01CF" w:rsidRPr="0070062A" w:rsidRDefault="00CA01CF"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95" w:type="dxa"/>
            <w:shd w:val="clear" w:color="auto" w:fill="EBDDC3" w:themeFill="background2"/>
          </w:tcPr>
          <w:p w14:paraId="548ECD45" w14:textId="77777777" w:rsidR="00CA01CF" w:rsidRPr="0070062A" w:rsidRDefault="00CA01CF"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595" w:type="dxa"/>
            <w:vMerge/>
          </w:tcPr>
          <w:p w14:paraId="0565BEF7" w14:textId="77777777" w:rsidR="00CA01CF" w:rsidRPr="0070062A" w:rsidRDefault="00CA01CF" w:rsidP="00EC48A1">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7A627531" w14:textId="77777777" w:rsidTr="00F27449">
        <w:trPr>
          <w:trHeight w:val="233"/>
        </w:trPr>
        <w:tc>
          <w:tcPr>
            <w:cnfStyle w:val="001000000000" w:firstRow="0" w:lastRow="0" w:firstColumn="1" w:lastColumn="0" w:oddVBand="0" w:evenVBand="0" w:oddHBand="0" w:evenHBand="0" w:firstRowFirstColumn="0" w:firstRowLastColumn="0" w:lastRowFirstColumn="0" w:lastRowLastColumn="0"/>
            <w:tcW w:w="5934" w:type="dxa"/>
          </w:tcPr>
          <w:p w14:paraId="7879774E" w14:textId="77777777" w:rsidR="00CA01CF" w:rsidRPr="0070062A" w:rsidRDefault="714DE073" w:rsidP="008553A3">
            <w:pPr>
              <w:pStyle w:val="NoSpacing"/>
              <w:numPr>
                <w:ilvl w:val="0"/>
                <w:numId w:val="19"/>
              </w:numPr>
              <w:rPr>
                <w:b w:val="0"/>
                <w:bCs w:val="0"/>
                <w:sz w:val="20"/>
                <w:szCs w:val="20"/>
              </w:rPr>
            </w:pPr>
            <w:r w:rsidRPr="714DE073">
              <w:rPr>
                <w:b w:val="0"/>
                <w:bCs w:val="0"/>
                <w:sz w:val="20"/>
                <w:szCs w:val="20"/>
              </w:rPr>
              <w:t>Floodplain and stormwater management</w:t>
            </w:r>
          </w:p>
        </w:tc>
        <w:tc>
          <w:tcPr>
            <w:tcW w:w="1170" w:type="dxa"/>
            <w:shd w:val="clear" w:color="auto" w:fill="F7EFDE" w:themeFill="accent4" w:themeFillTint="33"/>
          </w:tcPr>
          <w:p w14:paraId="66E2D61B" w14:textId="77777777" w:rsidR="00CA01CF" w:rsidRPr="0070062A" w:rsidRDefault="00CA01CF"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95" w:type="dxa"/>
            <w:shd w:val="clear" w:color="auto" w:fill="F7EFDE" w:themeFill="accent4" w:themeFillTint="33"/>
          </w:tcPr>
          <w:p w14:paraId="273CC3DE" w14:textId="77777777" w:rsidR="00CA01CF" w:rsidRPr="0070062A" w:rsidRDefault="00CA01CF"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595" w:type="dxa"/>
            <w:vMerge/>
          </w:tcPr>
          <w:p w14:paraId="6132F15D" w14:textId="77777777" w:rsidR="00CA01CF" w:rsidRPr="0070062A" w:rsidRDefault="00CA01CF" w:rsidP="00EC48A1">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4C56E95D" w14:textId="77777777" w:rsidTr="00F27449">
        <w:trPr>
          <w:trHeight w:val="314"/>
        </w:trPr>
        <w:tc>
          <w:tcPr>
            <w:cnfStyle w:val="001000000000" w:firstRow="0" w:lastRow="0" w:firstColumn="1" w:lastColumn="0" w:oddVBand="0" w:evenVBand="0" w:oddHBand="0" w:evenHBand="0" w:firstRowFirstColumn="0" w:firstRowLastColumn="0" w:lastRowFirstColumn="0" w:lastRowLastColumn="0"/>
            <w:tcW w:w="5934" w:type="dxa"/>
          </w:tcPr>
          <w:p w14:paraId="2E36D509" w14:textId="77777777" w:rsidR="00CA01CF" w:rsidRPr="0070062A" w:rsidRDefault="714DE073" w:rsidP="008553A3">
            <w:pPr>
              <w:pStyle w:val="NoSpacing"/>
              <w:numPr>
                <w:ilvl w:val="0"/>
                <w:numId w:val="19"/>
              </w:numPr>
              <w:rPr>
                <w:b w:val="0"/>
                <w:bCs w:val="0"/>
                <w:sz w:val="20"/>
                <w:szCs w:val="20"/>
              </w:rPr>
            </w:pPr>
            <w:r w:rsidRPr="714DE073">
              <w:rPr>
                <w:b w:val="0"/>
                <w:bCs w:val="0"/>
                <w:sz w:val="20"/>
                <w:szCs w:val="20"/>
              </w:rPr>
              <w:t>Groundwater management and protection</w:t>
            </w:r>
          </w:p>
        </w:tc>
        <w:tc>
          <w:tcPr>
            <w:tcW w:w="1170" w:type="dxa"/>
            <w:shd w:val="clear" w:color="auto" w:fill="EBDDC3" w:themeFill="background2"/>
          </w:tcPr>
          <w:p w14:paraId="0897740B" w14:textId="77777777" w:rsidR="00CA01CF" w:rsidRPr="0070062A" w:rsidRDefault="00CA01CF"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95" w:type="dxa"/>
            <w:shd w:val="clear" w:color="auto" w:fill="EBDDC3" w:themeFill="background2"/>
          </w:tcPr>
          <w:p w14:paraId="354B7F32" w14:textId="77777777" w:rsidR="00CA01CF" w:rsidRPr="0070062A" w:rsidRDefault="00CA01CF"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595" w:type="dxa"/>
            <w:vMerge/>
          </w:tcPr>
          <w:p w14:paraId="2C5B79A8" w14:textId="77777777" w:rsidR="00CA01CF" w:rsidRPr="0070062A" w:rsidRDefault="00CA01CF" w:rsidP="00EC48A1">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1ACC6AE0" w14:textId="77777777" w:rsidTr="00F27449">
        <w:trPr>
          <w:trHeight w:val="523"/>
        </w:trPr>
        <w:tc>
          <w:tcPr>
            <w:cnfStyle w:val="001000000000" w:firstRow="0" w:lastRow="0" w:firstColumn="1" w:lastColumn="0" w:oddVBand="0" w:evenVBand="0" w:oddHBand="0" w:evenHBand="0" w:firstRowFirstColumn="0" w:firstRowLastColumn="0" w:lastRowFirstColumn="0" w:lastRowLastColumn="0"/>
            <w:tcW w:w="5934" w:type="dxa"/>
          </w:tcPr>
          <w:p w14:paraId="3D436BA1" w14:textId="3819F896" w:rsidR="00CA01CF" w:rsidRPr="0070062A" w:rsidRDefault="00CA01CF" w:rsidP="001C1C70">
            <w:pPr>
              <w:pStyle w:val="NoSpacing"/>
              <w:numPr>
                <w:ilvl w:val="0"/>
                <w:numId w:val="39"/>
              </w:numPr>
              <w:rPr>
                <w:sz w:val="20"/>
                <w:szCs w:val="20"/>
              </w:rPr>
            </w:pPr>
            <w:r w:rsidRPr="1FB472C8">
              <w:rPr>
                <w:sz w:val="20"/>
                <w:szCs w:val="20"/>
              </w:rPr>
              <w:t xml:space="preserve">Does </w:t>
            </w:r>
            <w:r w:rsidR="41481BF7" w:rsidRPr="1FB472C8">
              <w:rPr>
                <w:sz w:val="20"/>
                <w:szCs w:val="20"/>
              </w:rPr>
              <w:t>our</w:t>
            </w:r>
            <w:r w:rsidRPr="1FB472C8">
              <w:rPr>
                <w:sz w:val="20"/>
                <w:szCs w:val="20"/>
              </w:rPr>
              <w:t xml:space="preserve"> community have any supporting plans that include elements on water resource management?</w:t>
            </w:r>
          </w:p>
        </w:tc>
        <w:tc>
          <w:tcPr>
            <w:tcW w:w="1170" w:type="dxa"/>
          </w:tcPr>
          <w:p w14:paraId="5E84C6F8" w14:textId="77777777" w:rsidR="00CA01CF" w:rsidRPr="0070062A" w:rsidRDefault="00CA01CF" w:rsidP="00EC48A1">
            <w:pPr>
              <w:pStyle w:val="NoSpacing"/>
              <w:ind w:left="20"/>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0062A">
              <w:rPr>
                <w:rFonts w:cstheme="minorHAnsi"/>
                <w:b/>
                <w:bCs/>
                <w:sz w:val="20"/>
                <w:szCs w:val="20"/>
              </w:rPr>
              <w:t>Yes</w:t>
            </w:r>
          </w:p>
        </w:tc>
        <w:tc>
          <w:tcPr>
            <w:tcW w:w="1095" w:type="dxa"/>
          </w:tcPr>
          <w:p w14:paraId="26D1FCE0" w14:textId="77777777" w:rsidR="00CA01CF" w:rsidRPr="0070062A" w:rsidRDefault="00CA01CF" w:rsidP="00EC48A1">
            <w:pPr>
              <w:pStyle w:val="NoSpacing"/>
              <w:ind w:left="20"/>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0062A">
              <w:rPr>
                <w:rFonts w:cstheme="minorHAnsi"/>
                <w:b/>
                <w:sz w:val="20"/>
                <w:szCs w:val="20"/>
              </w:rPr>
              <w:t>No</w:t>
            </w:r>
          </w:p>
        </w:tc>
        <w:tc>
          <w:tcPr>
            <w:tcW w:w="2595" w:type="dxa"/>
          </w:tcPr>
          <w:p w14:paraId="60DEDC9D" w14:textId="78E6C2F7" w:rsidR="00CA01CF" w:rsidRPr="0070062A" w:rsidRDefault="00CA01CF" w:rsidP="00EC48A1">
            <w:pPr>
              <w:pStyle w:val="NoSpacing"/>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70062A">
              <w:rPr>
                <w:rFonts w:cstheme="minorHAnsi"/>
                <w:i/>
                <w:sz w:val="20"/>
                <w:szCs w:val="20"/>
              </w:rPr>
              <w:t>Please link to the plan</w:t>
            </w:r>
          </w:p>
          <w:p w14:paraId="60C25890" w14:textId="77777777" w:rsidR="00CA01CF" w:rsidRPr="0070062A" w:rsidRDefault="00CA01CF" w:rsidP="00EC48A1">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867127" w:rsidRPr="0070062A" w14:paraId="6E47A237" w14:textId="77777777" w:rsidTr="00F27449">
        <w:tc>
          <w:tcPr>
            <w:cnfStyle w:val="001000000000" w:firstRow="0" w:lastRow="0" w:firstColumn="1" w:lastColumn="0" w:oddVBand="0" w:evenVBand="0" w:oddHBand="0" w:evenHBand="0" w:firstRowFirstColumn="0" w:firstRowLastColumn="0" w:lastRowFirstColumn="0" w:lastRowLastColumn="0"/>
            <w:tcW w:w="5934" w:type="dxa"/>
          </w:tcPr>
          <w:p w14:paraId="2F2CCFB2" w14:textId="77777777" w:rsidR="00867127" w:rsidRPr="0070062A" w:rsidRDefault="00867127" w:rsidP="008553A3">
            <w:pPr>
              <w:pStyle w:val="NoSpacing"/>
              <w:numPr>
                <w:ilvl w:val="0"/>
                <w:numId w:val="18"/>
              </w:numPr>
              <w:rPr>
                <w:rFonts w:cstheme="minorHAnsi"/>
                <w:b w:val="0"/>
                <w:sz w:val="20"/>
                <w:szCs w:val="20"/>
              </w:rPr>
            </w:pPr>
            <w:r w:rsidRPr="0070062A">
              <w:rPr>
                <w:b w:val="0"/>
                <w:sz w:val="20"/>
                <w:szCs w:val="20"/>
              </w:rPr>
              <w:t>A climate action plan, adaptation plan or resiliency plan</w:t>
            </w:r>
          </w:p>
        </w:tc>
        <w:tc>
          <w:tcPr>
            <w:tcW w:w="1170" w:type="dxa"/>
            <w:shd w:val="clear" w:color="auto" w:fill="EBDDC3" w:themeFill="background2"/>
          </w:tcPr>
          <w:p w14:paraId="65289B9B" w14:textId="77777777" w:rsidR="00867127" w:rsidRPr="0070062A" w:rsidRDefault="00867127"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95" w:type="dxa"/>
            <w:shd w:val="clear" w:color="auto" w:fill="EBDDC3" w:themeFill="background2"/>
          </w:tcPr>
          <w:p w14:paraId="61E66F22" w14:textId="77777777" w:rsidR="00867127" w:rsidRPr="0070062A" w:rsidRDefault="00867127"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595" w:type="dxa"/>
            <w:vMerge w:val="restart"/>
          </w:tcPr>
          <w:p w14:paraId="604265C8" w14:textId="77777777" w:rsidR="00867127" w:rsidRPr="0070062A" w:rsidRDefault="00867127" w:rsidP="00EC48A1">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867127" w:rsidRPr="0070062A" w14:paraId="0D40DD0A" w14:textId="77777777" w:rsidTr="00F27449">
        <w:tc>
          <w:tcPr>
            <w:cnfStyle w:val="001000000000" w:firstRow="0" w:lastRow="0" w:firstColumn="1" w:lastColumn="0" w:oddVBand="0" w:evenVBand="0" w:oddHBand="0" w:evenHBand="0" w:firstRowFirstColumn="0" w:firstRowLastColumn="0" w:lastRowFirstColumn="0" w:lastRowLastColumn="0"/>
            <w:tcW w:w="5934" w:type="dxa"/>
          </w:tcPr>
          <w:p w14:paraId="4D26FBC9" w14:textId="77777777" w:rsidR="00867127" w:rsidRPr="0070062A" w:rsidRDefault="00867127" w:rsidP="008553A3">
            <w:pPr>
              <w:pStyle w:val="NoSpacing"/>
              <w:numPr>
                <w:ilvl w:val="0"/>
                <w:numId w:val="18"/>
              </w:numPr>
              <w:rPr>
                <w:rFonts w:cstheme="minorHAnsi"/>
                <w:b w:val="0"/>
                <w:sz w:val="20"/>
                <w:szCs w:val="20"/>
              </w:rPr>
            </w:pPr>
            <w:r w:rsidRPr="0070062A">
              <w:rPr>
                <w:b w:val="0"/>
                <w:sz w:val="20"/>
                <w:szCs w:val="20"/>
              </w:rPr>
              <w:t>A sustainability plan</w:t>
            </w:r>
          </w:p>
        </w:tc>
        <w:tc>
          <w:tcPr>
            <w:tcW w:w="1170" w:type="dxa"/>
            <w:shd w:val="clear" w:color="auto" w:fill="F7EFDE" w:themeFill="accent4" w:themeFillTint="33"/>
          </w:tcPr>
          <w:p w14:paraId="6B9625C2" w14:textId="77777777" w:rsidR="00867127" w:rsidRPr="0070062A" w:rsidRDefault="00867127"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95" w:type="dxa"/>
            <w:shd w:val="clear" w:color="auto" w:fill="F7EFDE" w:themeFill="accent4" w:themeFillTint="33"/>
          </w:tcPr>
          <w:p w14:paraId="7A337836" w14:textId="77777777" w:rsidR="00867127" w:rsidRPr="0070062A" w:rsidRDefault="00867127"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595" w:type="dxa"/>
            <w:vMerge/>
          </w:tcPr>
          <w:p w14:paraId="2397AFD2" w14:textId="77777777" w:rsidR="00867127" w:rsidRPr="0070062A" w:rsidRDefault="00867127" w:rsidP="00EC48A1">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867127" w:rsidRPr="0070062A" w14:paraId="5CFE16A9" w14:textId="77777777" w:rsidTr="00F27449">
        <w:tc>
          <w:tcPr>
            <w:cnfStyle w:val="001000000000" w:firstRow="0" w:lastRow="0" w:firstColumn="1" w:lastColumn="0" w:oddVBand="0" w:evenVBand="0" w:oddHBand="0" w:evenHBand="0" w:firstRowFirstColumn="0" w:firstRowLastColumn="0" w:lastRowFirstColumn="0" w:lastRowLastColumn="0"/>
            <w:tcW w:w="5934" w:type="dxa"/>
          </w:tcPr>
          <w:p w14:paraId="0C6C82A1" w14:textId="77777777" w:rsidR="00867127" w:rsidRPr="0070062A" w:rsidRDefault="00867127" w:rsidP="008553A3">
            <w:pPr>
              <w:pStyle w:val="NoSpacing"/>
              <w:numPr>
                <w:ilvl w:val="0"/>
                <w:numId w:val="18"/>
              </w:numPr>
              <w:rPr>
                <w:rFonts w:cstheme="minorHAnsi"/>
                <w:b w:val="0"/>
                <w:sz w:val="20"/>
                <w:szCs w:val="20"/>
              </w:rPr>
            </w:pPr>
            <w:r w:rsidRPr="0070062A">
              <w:rPr>
                <w:b w:val="0"/>
                <w:sz w:val="20"/>
                <w:szCs w:val="20"/>
              </w:rPr>
              <w:t>An emergency preparedness plan</w:t>
            </w:r>
            <w:r w:rsidRPr="008B0326">
              <w:rPr>
                <w:b w:val="0"/>
                <w:color w:val="000000"/>
                <w:sz w:val="20"/>
                <w:szCs w:val="20"/>
              </w:rPr>
              <w:t xml:space="preserve"> </w:t>
            </w:r>
          </w:p>
        </w:tc>
        <w:tc>
          <w:tcPr>
            <w:tcW w:w="1170" w:type="dxa"/>
            <w:shd w:val="clear" w:color="auto" w:fill="EBDDC3" w:themeFill="background2"/>
          </w:tcPr>
          <w:p w14:paraId="39DC2498" w14:textId="77777777" w:rsidR="00867127" w:rsidRPr="0070062A" w:rsidRDefault="00867127"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95" w:type="dxa"/>
            <w:shd w:val="clear" w:color="auto" w:fill="EBDDC3" w:themeFill="background2"/>
          </w:tcPr>
          <w:p w14:paraId="4D74A758" w14:textId="77777777" w:rsidR="00867127" w:rsidRPr="0070062A" w:rsidRDefault="00867127"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595" w:type="dxa"/>
            <w:vMerge/>
          </w:tcPr>
          <w:p w14:paraId="0F44C9CA" w14:textId="77777777" w:rsidR="00867127" w:rsidRPr="0070062A" w:rsidRDefault="00867127" w:rsidP="00EC48A1">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867127" w:rsidRPr="0070062A" w14:paraId="51A8D2AB" w14:textId="77777777" w:rsidTr="00F27449">
        <w:tc>
          <w:tcPr>
            <w:cnfStyle w:val="001000000000" w:firstRow="0" w:lastRow="0" w:firstColumn="1" w:lastColumn="0" w:oddVBand="0" w:evenVBand="0" w:oddHBand="0" w:evenHBand="0" w:firstRowFirstColumn="0" w:firstRowLastColumn="0" w:lastRowFirstColumn="0" w:lastRowLastColumn="0"/>
            <w:tcW w:w="5934" w:type="dxa"/>
          </w:tcPr>
          <w:p w14:paraId="3DA63EDD" w14:textId="193E8579" w:rsidR="00867127" w:rsidRPr="00F35027" w:rsidRDefault="00867127" w:rsidP="008553A3">
            <w:pPr>
              <w:pStyle w:val="NoSpacing"/>
              <w:numPr>
                <w:ilvl w:val="0"/>
                <w:numId w:val="18"/>
              </w:numPr>
              <w:rPr>
                <w:rFonts w:cstheme="minorHAnsi"/>
                <w:b w:val="0"/>
                <w:sz w:val="20"/>
                <w:szCs w:val="20"/>
              </w:rPr>
            </w:pPr>
            <w:r w:rsidRPr="0070062A">
              <w:rPr>
                <w:b w:val="0"/>
                <w:sz w:val="20"/>
                <w:szCs w:val="20"/>
              </w:rPr>
              <w:t>A floodplain management plan</w:t>
            </w:r>
          </w:p>
        </w:tc>
        <w:tc>
          <w:tcPr>
            <w:tcW w:w="1170" w:type="dxa"/>
            <w:shd w:val="clear" w:color="auto" w:fill="F7EFDE" w:themeFill="accent4" w:themeFillTint="33"/>
          </w:tcPr>
          <w:p w14:paraId="2DC68A1D" w14:textId="77777777" w:rsidR="00867127" w:rsidRPr="0070062A" w:rsidRDefault="00867127"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95" w:type="dxa"/>
            <w:shd w:val="clear" w:color="auto" w:fill="F7EFDE" w:themeFill="accent4" w:themeFillTint="33"/>
          </w:tcPr>
          <w:p w14:paraId="34AD4E9B" w14:textId="77777777" w:rsidR="00867127" w:rsidRPr="0070062A" w:rsidRDefault="00867127"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595" w:type="dxa"/>
            <w:vMerge/>
          </w:tcPr>
          <w:p w14:paraId="77AD6280" w14:textId="77777777" w:rsidR="00867127" w:rsidRPr="0070062A" w:rsidRDefault="00867127" w:rsidP="00EC48A1">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867127" w:rsidRPr="0070062A" w14:paraId="23F27FBE" w14:textId="77777777" w:rsidTr="00F27449">
        <w:tc>
          <w:tcPr>
            <w:cnfStyle w:val="001000000000" w:firstRow="0" w:lastRow="0" w:firstColumn="1" w:lastColumn="0" w:oddVBand="0" w:evenVBand="0" w:oddHBand="0" w:evenHBand="0" w:firstRowFirstColumn="0" w:firstRowLastColumn="0" w:lastRowFirstColumn="0" w:lastRowLastColumn="0"/>
            <w:tcW w:w="5934" w:type="dxa"/>
          </w:tcPr>
          <w:p w14:paraId="257AB634" w14:textId="6919A04D" w:rsidR="00867127" w:rsidRPr="00F35027" w:rsidRDefault="00867127" w:rsidP="008553A3">
            <w:pPr>
              <w:pStyle w:val="NoSpacing"/>
              <w:numPr>
                <w:ilvl w:val="0"/>
                <w:numId w:val="18"/>
              </w:numPr>
              <w:rPr>
                <w:rFonts w:cstheme="minorHAnsi"/>
                <w:b w:val="0"/>
                <w:sz w:val="20"/>
                <w:szCs w:val="20"/>
              </w:rPr>
            </w:pPr>
            <w:r w:rsidRPr="00F35027">
              <w:rPr>
                <w:rFonts w:cstheme="minorHAnsi"/>
                <w:b w:val="0"/>
                <w:sz w:val="20"/>
                <w:szCs w:val="20"/>
              </w:rPr>
              <w:t xml:space="preserve">Adopted an Integrated Water Resources Plan  </w:t>
            </w:r>
          </w:p>
        </w:tc>
        <w:tc>
          <w:tcPr>
            <w:tcW w:w="1170" w:type="dxa"/>
            <w:shd w:val="clear" w:color="auto" w:fill="EBDDC3" w:themeFill="background2"/>
          </w:tcPr>
          <w:p w14:paraId="6FACB670" w14:textId="77777777" w:rsidR="00867127" w:rsidRPr="0070062A" w:rsidRDefault="00867127"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95" w:type="dxa"/>
            <w:shd w:val="clear" w:color="auto" w:fill="EBDDC3" w:themeFill="background2"/>
          </w:tcPr>
          <w:p w14:paraId="4FDFE6D0" w14:textId="77777777" w:rsidR="00867127" w:rsidRPr="0070062A" w:rsidRDefault="00867127"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595" w:type="dxa"/>
            <w:vMerge/>
          </w:tcPr>
          <w:p w14:paraId="5BA6AAC7" w14:textId="77777777" w:rsidR="00867127" w:rsidRPr="0070062A" w:rsidRDefault="00867127" w:rsidP="00EC48A1">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867127" w:rsidRPr="0070062A" w14:paraId="7EAE0BB4" w14:textId="77777777" w:rsidTr="00F27449">
        <w:tc>
          <w:tcPr>
            <w:cnfStyle w:val="001000000000" w:firstRow="0" w:lastRow="0" w:firstColumn="1" w:lastColumn="0" w:oddVBand="0" w:evenVBand="0" w:oddHBand="0" w:evenHBand="0" w:firstRowFirstColumn="0" w:firstRowLastColumn="0" w:lastRowFirstColumn="0" w:lastRowLastColumn="0"/>
            <w:tcW w:w="5934" w:type="dxa"/>
          </w:tcPr>
          <w:p w14:paraId="1AB827CA" w14:textId="2C1F06EA" w:rsidR="00867127" w:rsidRPr="0070062A" w:rsidRDefault="00867127" w:rsidP="008553A3">
            <w:pPr>
              <w:pStyle w:val="NoSpacing"/>
              <w:numPr>
                <w:ilvl w:val="0"/>
                <w:numId w:val="18"/>
              </w:numPr>
              <w:rPr>
                <w:rFonts w:cstheme="minorHAnsi"/>
                <w:b w:val="0"/>
                <w:sz w:val="20"/>
                <w:szCs w:val="20"/>
              </w:rPr>
            </w:pPr>
            <w:bookmarkStart w:id="2" w:name="_Hlk23934056"/>
            <w:r>
              <w:rPr>
                <w:rFonts w:cstheme="minorHAnsi"/>
                <w:b w:val="0"/>
                <w:sz w:val="20"/>
                <w:szCs w:val="20"/>
              </w:rPr>
              <w:t>Other?</w:t>
            </w:r>
            <w:r w:rsidRPr="00F35027">
              <w:rPr>
                <w:rFonts w:cstheme="minorHAnsi"/>
                <w:b w:val="0"/>
                <w:sz w:val="20"/>
                <w:szCs w:val="20"/>
              </w:rPr>
              <w:t xml:space="preserve"> </w:t>
            </w:r>
          </w:p>
        </w:tc>
        <w:tc>
          <w:tcPr>
            <w:tcW w:w="1170" w:type="dxa"/>
            <w:shd w:val="clear" w:color="auto" w:fill="F7EFDE" w:themeFill="accent4" w:themeFillTint="33"/>
          </w:tcPr>
          <w:p w14:paraId="25DB346B" w14:textId="77777777" w:rsidR="00867127" w:rsidRPr="0070062A" w:rsidRDefault="00867127"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95" w:type="dxa"/>
            <w:shd w:val="clear" w:color="auto" w:fill="F7EFDE" w:themeFill="accent4" w:themeFillTint="33"/>
          </w:tcPr>
          <w:p w14:paraId="6576C403" w14:textId="77777777" w:rsidR="00867127" w:rsidRPr="0070062A" w:rsidRDefault="00867127" w:rsidP="00EC48A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595" w:type="dxa"/>
            <w:vMerge/>
          </w:tcPr>
          <w:p w14:paraId="184A8A73" w14:textId="77777777" w:rsidR="00867127" w:rsidRPr="0070062A" w:rsidRDefault="00867127" w:rsidP="00EC48A1">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bookmarkEnd w:id="2"/>
    </w:tbl>
    <w:p w14:paraId="1EDDEAED" w14:textId="77777777" w:rsidR="00F27449" w:rsidRDefault="00F27449">
      <w:r>
        <w:rPr>
          <w:b/>
          <w:bCs/>
        </w:rPr>
        <w:br w:type="page"/>
      </w:r>
    </w:p>
    <w:tbl>
      <w:tblPr>
        <w:tblStyle w:val="GridTable1Light-Accent1"/>
        <w:tblW w:w="10794" w:type="dxa"/>
        <w:tblLayout w:type="fixed"/>
        <w:tblLook w:val="04A0" w:firstRow="1" w:lastRow="0" w:firstColumn="1" w:lastColumn="0" w:noHBand="0" w:noVBand="1"/>
      </w:tblPr>
      <w:tblGrid>
        <w:gridCol w:w="5929"/>
        <w:gridCol w:w="1174"/>
        <w:gridCol w:w="1082"/>
        <w:gridCol w:w="2609"/>
      </w:tblGrid>
      <w:tr w:rsidR="00C86D70" w:rsidRPr="00421B32" w14:paraId="3512BCFF" w14:textId="77777777" w:rsidTr="00A415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1" w:type="dxa"/>
            <w:tcBorders>
              <w:bottom w:val="none" w:sz="0" w:space="0" w:color="auto"/>
            </w:tcBorders>
            <w:shd w:val="clear" w:color="auto" w:fill="4B4545" w:themeFill="accent6" w:themeFillShade="7F"/>
          </w:tcPr>
          <w:p w14:paraId="760405DA" w14:textId="6165F110" w:rsidR="00C86D70" w:rsidRPr="00421B32" w:rsidRDefault="00C86D70" w:rsidP="00C86D70">
            <w:pPr>
              <w:keepNext/>
              <w:keepLines/>
              <w:rPr>
                <w:b w:val="0"/>
                <w:bCs w:val="0"/>
                <w:color w:val="FFFFFF" w:themeColor="background1"/>
                <w:sz w:val="24"/>
                <w:szCs w:val="20"/>
              </w:rPr>
            </w:pPr>
            <w:r w:rsidRPr="00421B32">
              <w:rPr>
                <w:color w:val="FFFFFF" w:themeColor="background1"/>
                <w:sz w:val="24"/>
                <w:szCs w:val="20"/>
              </w:rPr>
              <w:lastRenderedPageBreak/>
              <w:t>DEVELOPMENT CODE QUESTIONS</w:t>
            </w:r>
          </w:p>
          <w:p w14:paraId="13617A01" w14:textId="13F6D09A" w:rsidR="00C86D70" w:rsidRPr="00421B32" w:rsidRDefault="001E37FC" w:rsidP="00C86D70">
            <w:pPr>
              <w:keepNext/>
              <w:keepLines/>
              <w:rPr>
                <w:color w:val="FFFFFF" w:themeColor="background1"/>
                <w:sz w:val="24"/>
                <w:szCs w:val="20"/>
              </w:rPr>
            </w:pPr>
            <w:r>
              <w:rPr>
                <w:color w:val="FFFFFF" w:themeColor="background1"/>
                <w:sz w:val="24"/>
                <w:szCs w:val="20"/>
              </w:rPr>
              <w:t>Sustainable</w:t>
            </w:r>
            <w:r w:rsidR="00C86D70">
              <w:rPr>
                <w:color w:val="FFFFFF" w:themeColor="background1"/>
                <w:sz w:val="24"/>
                <w:szCs w:val="20"/>
              </w:rPr>
              <w:t xml:space="preserve"> </w:t>
            </w:r>
            <w:r w:rsidR="00C86D70" w:rsidRPr="00421B32">
              <w:rPr>
                <w:color w:val="FFFFFF" w:themeColor="background1"/>
                <w:sz w:val="24"/>
                <w:szCs w:val="20"/>
              </w:rPr>
              <w:t>Water Supply</w:t>
            </w:r>
          </w:p>
        </w:tc>
        <w:tc>
          <w:tcPr>
            <w:tcW w:w="2253" w:type="dxa"/>
            <w:gridSpan w:val="2"/>
            <w:tcBorders>
              <w:bottom w:val="none" w:sz="0" w:space="0" w:color="auto"/>
            </w:tcBorders>
            <w:shd w:val="clear" w:color="auto" w:fill="4B4545" w:themeFill="accent6" w:themeFillShade="7F"/>
          </w:tcPr>
          <w:p w14:paraId="1D922AF1" w14:textId="77777777" w:rsidR="00C86D70" w:rsidRPr="00421B32" w:rsidRDefault="00C86D70" w:rsidP="00C86D70">
            <w:pPr>
              <w:keepNext/>
              <w:keepLines/>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4"/>
                <w:szCs w:val="20"/>
              </w:rPr>
            </w:pPr>
            <w:r w:rsidRPr="00421B32">
              <w:rPr>
                <w:color w:val="FFFFFF" w:themeColor="background1"/>
                <w:sz w:val="24"/>
                <w:szCs w:val="20"/>
              </w:rPr>
              <w:t>RESPONSE</w:t>
            </w:r>
          </w:p>
        </w:tc>
        <w:tc>
          <w:tcPr>
            <w:tcW w:w="2610" w:type="dxa"/>
            <w:tcBorders>
              <w:bottom w:val="none" w:sz="0" w:space="0" w:color="auto"/>
            </w:tcBorders>
            <w:shd w:val="clear" w:color="auto" w:fill="4B4545" w:themeFill="accent6" w:themeFillShade="7F"/>
          </w:tcPr>
          <w:p w14:paraId="0B862A55" w14:textId="77777777" w:rsidR="00C86D70" w:rsidRPr="00421B32" w:rsidRDefault="00C86D70" w:rsidP="00655D5F">
            <w:pPr>
              <w:keepNext/>
              <w:keepLines/>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4"/>
                <w:szCs w:val="20"/>
              </w:rPr>
            </w:pPr>
            <w:r w:rsidRPr="00421B32">
              <w:rPr>
                <w:color w:val="FFFFFF" w:themeColor="background1"/>
                <w:sz w:val="24"/>
                <w:szCs w:val="20"/>
              </w:rPr>
              <w:t>LINK TO POLICY</w:t>
            </w:r>
          </w:p>
        </w:tc>
      </w:tr>
      <w:tr w:rsidR="00AA3EDE" w:rsidRPr="0070062A" w14:paraId="778E60BC" w14:textId="77777777" w:rsidTr="00A415F9">
        <w:tc>
          <w:tcPr>
            <w:cnfStyle w:val="001000000000" w:firstRow="0" w:lastRow="0" w:firstColumn="1" w:lastColumn="0" w:oddVBand="0" w:evenVBand="0" w:oddHBand="0" w:evenHBand="0" w:firstRowFirstColumn="0" w:firstRowLastColumn="0" w:lastRowFirstColumn="0" w:lastRowLastColumn="0"/>
            <w:tcW w:w="5931" w:type="dxa"/>
          </w:tcPr>
          <w:p w14:paraId="11F121F7" w14:textId="680CAC0D" w:rsidR="00AA3EDE" w:rsidRPr="0070062A" w:rsidRDefault="714DE073" w:rsidP="001C1C70">
            <w:pPr>
              <w:pStyle w:val="NoSpacing"/>
              <w:numPr>
                <w:ilvl w:val="0"/>
                <w:numId w:val="39"/>
              </w:numPr>
              <w:rPr>
                <w:sz w:val="20"/>
                <w:szCs w:val="20"/>
              </w:rPr>
            </w:pPr>
            <w:r w:rsidRPr="714DE073">
              <w:rPr>
                <w:sz w:val="20"/>
                <w:szCs w:val="20"/>
              </w:rPr>
              <w:t>What are our water supply requirements for new development?</w:t>
            </w:r>
          </w:p>
        </w:tc>
        <w:tc>
          <w:tcPr>
            <w:tcW w:w="1171" w:type="dxa"/>
          </w:tcPr>
          <w:p w14:paraId="6AB0CCEE" w14:textId="1A9DED96" w:rsidR="00AA3EDE" w:rsidRPr="0070062A" w:rsidRDefault="00AA3EDE" w:rsidP="00AA3EDE">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70062A">
              <w:rPr>
                <w:rFonts w:cstheme="minorHAnsi"/>
                <w:b/>
                <w:bCs/>
                <w:sz w:val="20"/>
                <w:szCs w:val="20"/>
              </w:rPr>
              <w:t>Yes</w:t>
            </w:r>
          </w:p>
        </w:tc>
        <w:tc>
          <w:tcPr>
            <w:tcW w:w="1082" w:type="dxa"/>
          </w:tcPr>
          <w:p w14:paraId="1BB2BC40" w14:textId="37B05462" w:rsidR="00AA3EDE" w:rsidRPr="0070062A" w:rsidRDefault="00AA3EDE" w:rsidP="00AA3EDE">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0062A">
              <w:rPr>
                <w:rFonts w:cstheme="minorHAnsi"/>
                <w:b/>
                <w:sz w:val="20"/>
                <w:szCs w:val="20"/>
              </w:rPr>
              <w:t>No</w:t>
            </w:r>
          </w:p>
        </w:tc>
        <w:tc>
          <w:tcPr>
            <w:tcW w:w="2610" w:type="dxa"/>
            <w:tcBorders>
              <w:bottom w:val="single" w:sz="4" w:space="0" w:color="auto"/>
            </w:tcBorders>
          </w:tcPr>
          <w:p w14:paraId="3C788B8C" w14:textId="2EEDEE6A" w:rsidR="00AA3EDE" w:rsidRPr="0070062A" w:rsidRDefault="00AA3EDE" w:rsidP="005F57DD">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0062A">
              <w:rPr>
                <w:rFonts w:cstheme="minorHAnsi"/>
                <w:i/>
                <w:sz w:val="20"/>
                <w:szCs w:val="20"/>
              </w:rPr>
              <w:t xml:space="preserve">Please </w:t>
            </w:r>
            <w:r w:rsidR="005F57DD">
              <w:rPr>
                <w:rFonts w:cstheme="minorHAnsi"/>
                <w:i/>
                <w:sz w:val="20"/>
                <w:szCs w:val="20"/>
              </w:rPr>
              <w:t>link any references</w:t>
            </w:r>
          </w:p>
        </w:tc>
      </w:tr>
      <w:tr w:rsidR="00AA3EDE" w:rsidRPr="0070062A" w14:paraId="1DC25F84" w14:textId="77777777" w:rsidTr="00A415F9">
        <w:tc>
          <w:tcPr>
            <w:cnfStyle w:val="001000000000" w:firstRow="0" w:lastRow="0" w:firstColumn="1" w:lastColumn="0" w:oddVBand="0" w:evenVBand="0" w:oddHBand="0" w:evenHBand="0" w:firstRowFirstColumn="0" w:firstRowLastColumn="0" w:lastRowFirstColumn="0" w:lastRowLastColumn="0"/>
            <w:tcW w:w="5931" w:type="dxa"/>
          </w:tcPr>
          <w:p w14:paraId="2C21F533" w14:textId="6F52BC47" w:rsidR="00AA3EDE" w:rsidRPr="00F87E3E" w:rsidRDefault="714DE073" w:rsidP="714DE073">
            <w:pPr>
              <w:pStyle w:val="NoSpacing"/>
              <w:numPr>
                <w:ilvl w:val="0"/>
                <w:numId w:val="19"/>
              </w:numPr>
              <w:rPr>
                <w:b w:val="0"/>
                <w:bCs w:val="0"/>
                <w:sz w:val="20"/>
                <w:szCs w:val="20"/>
              </w:rPr>
            </w:pPr>
            <w:r w:rsidRPr="714DE073">
              <w:rPr>
                <w:b w:val="0"/>
                <w:bCs w:val="0"/>
                <w:sz w:val="20"/>
                <w:szCs w:val="20"/>
              </w:rPr>
              <w:t xml:space="preserve">Certificate of Assured Supply from ADWR or </w:t>
            </w:r>
            <w:r w:rsidRPr="008B0326">
              <w:rPr>
                <w:rFonts w:eastAsia="Calibri" w:cs="Calibri"/>
                <w:b w:val="0"/>
                <w:sz w:val="20"/>
                <w:szCs w:val="20"/>
              </w:rPr>
              <w:t>written commitment of service from a designated municipal provider</w:t>
            </w:r>
          </w:p>
        </w:tc>
        <w:tc>
          <w:tcPr>
            <w:tcW w:w="1171" w:type="dxa"/>
            <w:shd w:val="clear" w:color="auto" w:fill="EBDDC3" w:themeFill="background2"/>
          </w:tcPr>
          <w:p w14:paraId="2DC86465" w14:textId="77777777" w:rsidR="00AA3EDE" w:rsidRPr="0070062A" w:rsidRDefault="00AA3EDE" w:rsidP="00AA3EDE">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82" w:type="dxa"/>
            <w:shd w:val="clear" w:color="auto" w:fill="EBDDC3" w:themeFill="background2"/>
          </w:tcPr>
          <w:p w14:paraId="7BC03960" w14:textId="77777777" w:rsidR="00AA3EDE" w:rsidRPr="0070062A" w:rsidRDefault="00AA3EDE" w:rsidP="00AA3EDE">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610" w:type="dxa"/>
            <w:tcBorders>
              <w:top w:val="single" w:sz="4" w:space="0" w:color="auto"/>
            </w:tcBorders>
          </w:tcPr>
          <w:p w14:paraId="18660B0B" w14:textId="77777777" w:rsidR="00AA3EDE" w:rsidRPr="0070062A" w:rsidRDefault="00AA3EDE" w:rsidP="00AA3EDE">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714DE073" w14:paraId="403237B7" w14:textId="77777777" w:rsidTr="00A415F9">
        <w:tc>
          <w:tcPr>
            <w:cnfStyle w:val="001000000000" w:firstRow="0" w:lastRow="0" w:firstColumn="1" w:lastColumn="0" w:oddVBand="0" w:evenVBand="0" w:oddHBand="0" w:evenHBand="0" w:firstRowFirstColumn="0" w:firstRowLastColumn="0" w:lastRowFirstColumn="0" w:lastRowLastColumn="0"/>
            <w:tcW w:w="5931" w:type="dxa"/>
          </w:tcPr>
          <w:p w14:paraId="3357400C" w14:textId="4039A85B" w:rsidR="714DE073" w:rsidRDefault="714DE073" w:rsidP="714DE073">
            <w:pPr>
              <w:pStyle w:val="NoSpacing"/>
              <w:numPr>
                <w:ilvl w:val="0"/>
                <w:numId w:val="19"/>
              </w:numPr>
              <w:rPr>
                <w:b w:val="0"/>
                <w:bCs w:val="0"/>
                <w:sz w:val="20"/>
                <w:szCs w:val="20"/>
              </w:rPr>
            </w:pPr>
            <w:r w:rsidRPr="714DE073">
              <w:rPr>
                <w:b w:val="0"/>
                <w:bCs w:val="0"/>
                <w:sz w:val="20"/>
                <w:szCs w:val="20"/>
              </w:rPr>
              <w:t>An Adequacy Determination from ADWR or written commitment of service from a designated provider</w:t>
            </w:r>
          </w:p>
        </w:tc>
        <w:tc>
          <w:tcPr>
            <w:tcW w:w="1171" w:type="dxa"/>
            <w:shd w:val="clear" w:color="auto" w:fill="EBDDC3" w:themeFill="background2"/>
          </w:tcPr>
          <w:p w14:paraId="65EA02F5" w14:textId="11C09A78" w:rsidR="714DE073" w:rsidRDefault="714DE073" w:rsidP="714DE073">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1082" w:type="dxa"/>
            <w:shd w:val="clear" w:color="auto" w:fill="EBDDC3" w:themeFill="background2"/>
          </w:tcPr>
          <w:p w14:paraId="5C1C9ADB" w14:textId="2A3097AD" w:rsidR="714DE073" w:rsidRDefault="714DE073" w:rsidP="714DE073">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2610" w:type="dxa"/>
            <w:tcBorders>
              <w:top w:val="single" w:sz="4" w:space="0" w:color="auto"/>
            </w:tcBorders>
          </w:tcPr>
          <w:p w14:paraId="0DCEBACB" w14:textId="1AC798AC" w:rsidR="714DE073" w:rsidRDefault="714DE073" w:rsidP="714DE073">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714DE073" w14:paraId="5E5A6FEE" w14:textId="77777777" w:rsidTr="00A415F9">
        <w:tc>
          <w:tcPr>
            <w:cnfStyle w:val="001000000000" w:firstRow="0" w:lastRow="0" w:firstColumn="1" w:lastColumn="0" w:oddVBand="0" w:evenVBand="0" w:oddHBand="0" w:evenHBand="0" w:firstRowFirstColumn="0" w:firstRowLastColumn="0" w:lastRowFirstColumn="0" w:lastRowLastColumn="0"/>
            <w:tcW w:w="5931" w:type="dxa"/>
          </w:tcPr>
          <w:p w14:paraId="6645E79E" w14:textId="041A4E72" w:rsidR="714DE073" w:rsidRDefault="714DE073" w:rsidP="714DE073">
            <w:pPr>
              <w:pStyle w:val="NoSpacing"/>
              <w:numPr>
                <w:ilvl w:val="0"/>
                <w:numId w:val="19"/>
              </w:numPr>
              <w:rPr>
                <w:b w:val="0"/>
                <w:bCs w:val="0"/>
                <w:sz w:val="20"/>
                <w:szCs w:val="20"/>
              </w:rPr>
            </w:pPr>
            <w:r w:rsidRPr="714DE073">
              <w:rPr>
                <w:b w:val="0"/>
                <w:bCs w:val="0"/>
                <w:sz w:val="20"/>
                <w:szCs w:val="20"/>
              </w:rPr>
              <w:t>Other</w:t>
            </w:r>
          </w:p>
        </w:tc>
        <w:tc>
          <w:tcPr>
            <w:tcW w:w="1171" w:type="dxa"/>
            <w:shd w:val="clear" w:color="auto" w:fill="EBDDC3" w:themeFill="background2"/>
          </w:tcPr>
          <w:p w14:paraId="0B62DC64" w14:textId="0CE9DDFA" w:rsidR="714DE073" w:rsidRDefault="714DE073" w:rsidP="714DE073">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1082" w:type="dxa"/>
            <w:shd w:val="clear" w:color="auto" w:fill="EBDDC3" w:themeFill="background2"/>
          </w:tcPr>
          <w:p w14:paraId="4EB85E15" w14:textId="6AB4BFDA" w:rsidR="714DE073" w:rsidRDefault="714DE073" w:rsidP="714DE073">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2610" w:type="dxa"/>
            <w:tcBorders>
              <w:top w:val="single" w:sz="4" w:space="0" w:color="auto"/>
            </w:tcBorders>
          </w:tcPr>
          <w:p w14:paraId="370FC5CB" w14:textId="74DC4DF6" w:rsidR="714DE073" w:rsidRDefault="714DE073" w:rsidP="714DE073">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AA3EDE" w:rsidRPr="0070062A" w14:paraId="7EA78A09" w14:textId="77777777" w:rsidTr="00A415F9">
        <w:tc>
          <w:tcPr>
            <w:cnfStyle w:val="001000000000" w:firstRow="0" w:lastRow="0" w:firstColumn="1" w:lastColumn="0" w:oddVBand="0" w:evenVBand="0" w:oddHBand="0" w:evenHBand="0" w:firstRowFirstColumn="0" w:firstRowLastColumn="0" w:lastRowFirstColumn="0" w:lastRowLastColumn="0"/>
            <w:tcW w:w="5931" w:type="dxa"/>
          </w:tcPr>
          <w:p w14:paraId="12692086" w14:textId="03B3F985" w:rsidR="00AA3EDE" w:rsidRDefault="714DE073" w:rsidP="714DE073">
            <w:pPr>
              <w:pStyle w:val="NoSpacing"/>
              <w:numPr>
                <w:ilvl w:val="0"/>
                <w:numId w:val="19"/>
              </w:numPr>
              <w:rPr>
                <w:b w:val="0"/>
                <w:bCs w:val="0"/>
                <w:sz w:val="20"/>
                <w:szCs w:val="20"/>
              </w:rPr>
            </w:pPr>
            <w:r w:rsidRPr="714DE073">
              <w:rPr>
                <w:b w:val="0"/>
                <w:bCs w:val="0"/>
                <w:sz w:val="20"/>
                <w:szCs w:val="20"/>
              </w:rPr>
              <w:t xml:space="preserve">We have requirements beyond State law.  </w:t>
            </w:r>
            <w:r w:rsidR="00AA3EDE">
              <w:br/>
            </w:r>
            <w:r w:rsidRPr="714DE073">
              <w:rPr>
                <w:b w:val="0"/>
                <w:bCs w:val="0"/>
                <w:i/>
                <w:iCs/>
                <w:sz w:val="20"/>
                <w:szCs w:val="20"/>
              </w:rPr>
              <w:t>Please Explain</w:t>
            </w:r>
          </w:p>
        </w:tc>
        <w:tc>
          <w:tcPr>
            <w:tcW w:w="1171" w:type="dxa"/>
            <w:shd w:val="clear" w:color="auto" w:fill="EBDDC3" w:themeFill="background2"/>
          </w:tcPr>
          <w:p w14:paraId="66116455" w14:textId="77777777" w:rsidR="00AA3EDE" w:rsidRPr="0070062A" w:rsidRDefault="00AA3EDE" w:rsidP="00AA3EDE">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82" w:type="dxa"/>
            <w:shd w:val="clear" w:color="auto" w:fill="EBDDC3" w:themeFill="background2"/>
          </w:tcPr>
          <w:p w14:paraId="4442FECC" w14:textId="77777777" w:rsidR="00AA3EDE" w:rsidRPr="0070062A" w:rsidRDefault="00AA3EDE" w:rsidP="00AA3EDE">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610" w:type="dxa"/>
            <w:tcBorders>
              <w:top w:val="single" w:sz="4" w:space="0" w:color="auto"/>
            </w:tcBorders>
          </w:tcPr>
          <w:p w14:paraId="5935C3DB" w14:textId="77777777" w:rsidR="00AA3EDE" w:rsidRPr="0070062A" w:rsidRDefault="00AA3EDE" w:rsidP="00AA3EDE">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BC3070" w:rsidRPr="0070062A" w14:paraId="7F4C5E92" w14:textId="77777777" w:rsidTr="00A415F9">
        <w:tc>
          <w:tcPr>
            <w:cnfStyle w:val="001000000000" w:firstRow="0" w:lastRow="0" w:firstColumn="1" w:lastColumn="0" w:oddVBand="0" w:evenVBand="0" w:oddHBand="0" w:evenHBand="0" w:firstRowFirstColumn="0" w:firstRowLastColumn="0" w:lastRowFirstColumn="0" w:lastRowLastColumn="0"/>
            <w:tcW w:w="5931" w:type="dxa"/>
          </w:tcPr>
          <w:p w14:paraId="7725FA75" w14:textId="51EDFC54" w:rsidR="00BC3070" w:rsidRPr="714DE073" w:rsidRDefault="00BC3070" w:rsidP="001C1C70">
            <w:pPr>
              <w:pStyle w:val="NoSpacing"/>
              <w:numPr>
                <w:ilvl w:val="0"/>
                <w:numId w:val="39"/>
              </w:numPr>
              <w:rPr>
                <w:sz w:val="20"/>
                <w:szCs w:val="20"/>
              </w:rPr>
            </w:pPr>
            <w:r w:rsidRPr="006D5C98">
              <w:rPr>
                <w:bCs w:val="0"/>
                <w:sz w:val="20"/>
                <w:szCs w:val="20"/>
              </w:rPr>
              <w:t>Do we allow development that has received a finding of inadequate water by the ADWR?</w:t>
            </w:r>
          </w:p>
        </w:tc>
        <w:tc>
          <w:tcPr>
            <w:tcW w:w="1171" w:type="dxa"/>
            <w:shd w:val="clear" w:color="auto" w:fill="EBDDC3" w:themeFill="background2"/>
          </w:tcPr>
          <w:p w14:paraId="070650E5" w14:textId="77777777" w:rsidR="00BC3070" w:rsidRPr="0070062A" w:rsidRDefault="00BC3070" w:rsidP="00AA3EDE">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82" w:type="dxa"/>
            <w:shd w:val="clear" w:color="auto" w:fill="EBDDC3" w:themeFill="background2"/>
          </w:tcPr>
          <w:p w14:paraId="185A145F" w14:textId="77777777" w:rsidR="00BC3070" w:rsidRPr="0070062A" w:rsidRDefault="00BC3070" w:rsidP="00AA3EDE">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610" w:type="dxa"/>
            <w:tcBorders>
              <w:top w:val="single" w:sz="4" w:space="0" w:color="auto"/>
            </w:tcBorders>
          </w:tcPr>
          <w:p w14:paraId="52CC364F" w14:textId="77777777" w:rsidR="00BC3070" w:rsidRPr="0070062A" w:rsidRDefault="00BC3070" w:rsidP="00AA3EDE">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8E76DA" w:rsidRPr="0070062A" w14:paraId="7162E440" w14:textId="77777777" w:rsidTr="00A415F9">
        <w:tc>
          <w:tcPr>
            <w:cnfStyle w:val="001000000000" w:firstRow="0" w:lastRow="0" w:firstColumn="1" w:lastColumn="0" w:oddVBand="0" w:evenVBand="0" w:oddHBand="0" w:evenHBand="0" w:firstRowFirstColumn="0" w:firstRowLastColumn="0" w:lastRowFirstColumn="0" w:lastRowLastColumn="0"/>
            <w:tcW w:w="5931" w:type="dxa"/>
          </w:tcPr>
          <w:p w14:paraId="539128EA" w14:textId="2D0F8939" w:rsidR="008E76DA" w:rsidRPr="006D5C98" w:rsidRDefault="0063473A" w:rsidP="001C1C70">
            <w:pPr>
              <w:pStyle w:val="NoSpacing"/>
              <w:numPr>
                <w:ilvl w:val="0"/>
                <w:numId w:val="39"/>
              </w:numPr>
              <w:rPr>
                <w:bCs w:val="0"/>
                <w:sz w:val="20"/>
                <w:szCs w:val="20"/>
              </w:rPr>
            </w:pPr>
            <w:r w:rsidRPr="006D5C98">
              <w:rPr>
                <w:rFonts w:cstheme="minorHAnsi"/>
                <w:bCs w:val="0"/>
                <w:sz w:val="20"/>
                <w:szCs w:val="20"/>
              </w:rPr>
              <w:t>Have we adopted a local adequate water supply requirement?</w:t>
            </w:r>
          </w:p>
        </w:tc>
        <w:tc>
          <w:tcPr>
            <w:tcW w:w="1171" w:type="dxa"/>
            <w:shd w:val="clear" w:color="auto" w:fill="EBDDC3" w:themeFill="background2"/>
          </w:tcPr>
          <w:p w14:paraId="02DB88CE" w14:textId="77777777" w:rsidR="008E76DA" w:rsidRPr="0070062A" w:rsidRDefault="008E76DA" w:rsidP="003E1F2A">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82" w:type="dxa"/>
            <w:shd w:val="clear" w:color="auto" w:fill="EBDDC3" w:themeFill="background2"/>
          </w:tcPr>
          <w:p w14:paraId="3B1BFA9D" w14:textId="77777777" w:rsidR="008E76DA" w:rsidRPr="0070062A" w:rsidRDefault="008E76DA" w:rsidP="003E1F2A">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610" w:type="dxa"/>
            <w:tcBorders>
              <w:top w:val="single" w:sz="4" w:space="0" w:color="auto"/>
            </w:tcBorders>
          </w:tcPr>
          <w:p w14:paraId="3B6A2038" w14:textId="77777777" w:rsidR="008E76DA" w:rsidRPr="0070062A" w:rsidRDefault="008E76DA" w:rsidP="003E1F2A">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C3772" w:rsidRPr="0070062A" w14:paraId="00BFFAB2" w14:textId="77777777" w:rsidTr="00A415F9">
        <w:tc>
          <w:tcPr>
            <w:cnfStyle w:val="001000000000" w:firstRow="0" w:lastRow="0" w:firstColumn="1" w:lastColumn="0" w:oddVBand="0" w:evenVBand="0" w:oddHBand="0" w:evenHBand="0" w:firstRowFirstColumn="0" w:firstRowLastColumn="0" w:lastRowFirstColumn="0" w:lastRowLastColumn="0"/>
            <w:tcW w:w="5931" w:type="dxa"/>
          </w:tcPr>
          <w:p w14:paraId="7D307C97" w14:textId="26E3FCC0" w:rsidR="002C3772" w:rsidRPr="006D5C98" w:rsidRDefault="002C3772" w:rsidP="001C1C70">
            <w:pPr>
              <w:pStyle w:val="NoSpacing"/>
              <w:numPr>
                <w:ilvl w:val="0"/>
                <w:numId w:val="39"/>
              </w:numPr>
              <w:rPr>
                <w:sz w:val="20"/>
                <w:szCs w:val="20"/>
              </w:rPr>
            </w:pPr>
            <w:r w:rsidRPr="006D5C98">
              <w:rPr>
                <w:bCs w:val="0"/>
                <w:sz w:val="20"/>
                <w:szCs w:val="20"/>
              </w:rPr>
              <w:t xml:space="preserve">Do </w:t>
            </w:r>
            <w:r w:rsidR="001C41AD" w:rsidRPr="006D5C98">
              <w:rPr>
                <w:bCs w:val="0"/>
                <w:sz w:val="20"/>
                <w:szCs w:val="20"/>
              </w:rPr>
              <w:t>we</w:t>
            </w:r>
            <w:r w:rsidRPr="006D5C98">
              <w:rPr>
                <w:bCs w:val="0"/>
                <w:sz w:val="20"/>
                <w:szCs w:val="20"/>
              </w:rPr>
              <w:t xml:space="preserve"> require all development to connect to a certified water provider?</w:t>
            </w:r>
            <w:r w:rsidR="008476E9" w:rsidRPr="006D5C98">
              <w:rPr>
                <w:bCs w:val="0"/>
                <w:sz w:val="20"/>
                <w:szCs w:val="20"/>
              </w:rPr>
              <w:t xml:space="preserve"> </w:t>
            </w:r>
          </w:p>
        </w:tc>
        <w:tc>
          <w:tcPr>
            <w:tcW w:w="1171" w:type="dxa"/>
            <w:shd w:val="clear" w:color="auto" w:fill="EBDDC3" w:themeFill="background2"/>
          </w:tcPr>
          <w:p w14:paraId="48289FB8" w14:textId="77777777" w:rsidR="002C3772" w:rsidRPr="0070062A" w:rsidRDefault="002C3772" w:rsidP="003E1F2A">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82" w:type="dxa"/>
            <w:shd w:val="clear" w:color="auto" w:fill="EBDDC3" w:themeFill="background2"/>
          </w:tcPr>
          <w:p w14:paraId="59844137" w14:textId="77777777" w:rsidR="002C3772" w:rsidRPr="0070062A" w:rsidRDefault="002C3772" w:rsidP="003E1F2A">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610" w:type="dxa"/>
            <w:tcBorders>
              <w:top w:val="single" w:sz="4" w:space="0" w:color="auto"/>
            </w:tcBorders>
          </w:tcPr>
          <w:p w14:paraId="41C6BFFC" w14:textId="77777777" w:rsidR="002C3772" w:rsidRPr="0070062A" w:rsidRDefault="002C3772" w:rsidP="003E1F2A">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1A0196" w:rsidRPr="008B0326" w14:paraId="7174A040" w14:textId="77777777" w:rsidTr="00396E69">
        <w:tc>
          <w:tcPr>
            <w:cnfStyle w:val="001000000000" w:firstRow="0" w:lastRow="0" w:firstColumn="1" w:lastColumn="0" w:oddVBand="0" w:evenVBand="0" w:oddHBand="0" w:evenHBand="0" w:firstRowFirstColumn="0" w:firstRowLastColumn="0" w:lastRowFirstColumn="0" w:lastRowLastColumn="0"/>
            <w:tcW w:w="10794" w:type="dxa"/>
            <w:gridSpan w:val="4"/>
          </w:tcPr>
          <w:p w14:paraId="0188A027" w14:textId="6730CA57" w:rsidR="001A0196" w:rsidRPr="008B0326" w:rsidRDefault="001A0196" w:rsidP="001C1C70">
            <w:pPr>
              <w:pStyle w:val="NoSpacing"/>
              <w:numPr>
                <w:ilvl w:val="1"/>
                <w:numId w:val="39"/>
              </w:numPr>
              <w:ind w:left="690"/>
              <w:rPr>
                <w:rFonts w:cstheme="minorHAnsi"/>
                <w:b w:val="0"/>
                <w:sz w:val="20"/>
                <w:szCs w:val="20"/>
              </w:rPr>
            </w:pPr>
            <w:r w:rsidRPr="008B0326">
              <w:rPr>
                <w:sz w:val="20"/>
                <w:szCs w:val="20"/>
              </w:rPr>
              <w:t>If no, do we:</w:t>
            </w:r>
          </w:p>
        </w:tc>
      </w:tr>
      <w:tr w:rsidR="00C330CE" w:rsidRPr="0070062A" w14:paraId="263FBE08" w14:textId="77777777" w:rsidTr="00A415F9">
        <w:tc>
          <w:tcPr>
            <w:cnfStyle w:val="001000000000" w:firstRow="0" w:lastRow="0" w:firstColumn="1" w:lastColumn="0" w:oddVBand="0" w:evenVBand="0" w:oddHBand="0" w:evenHBand="0" w:firstRowFirstColumn="0" w:firstRowLastColumn="0" w:lastRowFirstColumn="0" w:lastRowLastColumn="0"/>
            <w:tcW w:w="5931" w:type="dxa"/>
          </w:tcPr>
          <w:p w14:paraId="11FC5BCA" w14:textId="70EFFFD7" w:rsidR="00C330CE" w:rsidRPr="00D8784F" w:rsidRDefault="00C330CE" w:rsidP="00396A3C">
            <w:pPr>
              <w:pStyle w:val="NoSpacing"/>
              <w:numPr>
                <w:ilvl w:val="0"/>
                <w:numId w:val="12"/>
              </w:numPr>
              <w:rPr>
                <w:sz w:val="20"/>
                <w:szCs w:val="20"/>
              </w:rPr>
            </w:pPr>
            <w:r w:rsidRPr="714DE073">
              <w:rPr>
                <w:b w:val="0"/>
                <w:bCs w:val="0"/>
                <w:sz w:val="20"/>
                <w:szCs w:val="20"/>
              </w:rPr>
              <w:t>require development within a designated number of feet of a provider to connect?</w:t>
            </w:r>
          </w:p>
        </w:tc>
        <w:tc>
          <w:tcPr>
            <w:tcW w:w="1171" w:type="dxa"/>
            <w:shd w:val="clear" w:color="auto" w:fill="EBDDC3" w:themeFill="background2"/>
          </w:tcPr>
          <w:p w14:paraId="195A0610" w14:textId="77777777" w:rsidR="00C330CE" w:rsidRPr="0070062A" w:rsidRDefault="00C330CE" w:rsidP="00C330CE">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82" w:type="dxa"/>
            <w:shd w:val="clear" w:color="auto" w:fill="EBDDC3" w:themeFill="background2"/>
          </w:tcPr>
          <w:p w14:paraId="2DA757B3" w14:textId="77777777" w:rsidR="00C330CE" w:rsidRPr="0070062A" w:rsidRDefault="00C330CE" w:rsidP="00C330CE">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610" w:type="dxa"/>
            <w:tcBorders>
              <w:top w:val="single" w:sz="4" w:space="0" w:color="auto"/>
            </w:tcBorders>
          </w:tcPr>
          <w:p w14:paraId="07DC373C" w14:textId="77777777" w:rsidR="00C330CE" w:rsidRPr="0070062A" w:rsidRDefault="00C330CE" w:rsidP="00C330CE">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495D05" w:rsidRPr="0070062A" w14:paraId="0614FBFD" w14:textId="77777777" w:rsidTr="00A415F9">
        <w:tc>
          <w:tcPr>
            <w:cnfStyle w:val="001000000000" w:firstRow="0" w:lastRow="0" w:firstColumn="1" w:lastColumn="0" w:oddVBand="0" w:evenVBand="0" w:oddHBand="0" w:evenHBand="0" w:firstRowFirstColumn="0" w:firstRowLastColumn="0" w:lastRowFirstColumn="0" w:lastRowLastColumn="0"/>
            <w:tcW w:w="5931" w:type="dxa"/>
          </w:tcPr>
          <w:p w14:paraId="78D1B2A7" w14:textId="222106EC" w:rsidR="00495D05" w:rsidRPr="00D8784F" w:rsidRDefault="002E1184" w:rsidP="00396A3C">
            <w:pPr>
              <w:pStyle w:val="NoSpacing"/>
              <w:numPr>
                <w:ilvl w:val="0"/>
                <w:numId w:val="12"/>
              </w:numPr>
              <w:rPr>
                <w:sz w:val="20"/>
                <w:szCs w:val="20"/>
              </w:rPr>
            </w:pPr>
            <w:r w:rsidRPr="714DE073">
              <w:rPr>
                <w:b w:val="0"/>
                <w:bCs w:val="0"/>
                <w:sz w:val="20"/>
                <w:szCs w:val="20"/>
              </w:rPr>
              <w:t>allow transported water as a water source, and if yes, are there conditions that apply?</w:t>
            </w:r>
          </w:p>
        </w:tc>
        <w:tc>
          <w:tcPr>
            <w:tcW w:w="1171" w:type="dxa"/>
            <w:shd w:val="clear" w:color="auto" w:fill="EBDDC3" w:themeFill="background2"/>
          </w:tcPr>
          <w:p w14:paraId="1FBFB49E" w14:textId="77777777" w:rsidR="00495D05" w:rsidRPr="0070062A" w:rsidRDefault="00495D05" w:rsidP="003E1F2A">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82" w:type="dxa"/>
            <w:shd w:val="clear" w:color="auto" w:fill="EBDDC3" w:themeFill="background2"/>
          </w:tcPr>
          <w:p w14:paraId="1880E64C" w14:textId="77777777" w:rsidR="00495D05" w:rsidRPr="0070062A" w:rsidRDefault="00495D05" w:rsidP="003E1F2A">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610" w:type="dxa"/>
            <w:tcBorders>
              <w:top w:val="single" w:sz="4" w:space="0" w:color="auto"/>
            </w:tcBorders>
          </w:tcPr>
          <w:p w14:paraId="240F9D5F" w14:textId="77777777" w:rsidR="00495D05" w:rsidRPr="0070062A" w:rsidRDefault="00495D05" w:rsidP="003E1F2A">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AC4976" w:rsidRPr="0070062A" w14:paraId="7813F89C" w14:textId="77777777" w:rsidTr="00E06212">
        <w:trPr>
          <w:trHeight w:val="368"/>
        </w:trPr>
        <w:tc>
          <w:tcPr>
            <w:cnfStyle w:val="001000000000" w:firstRow="0" w:lastRow="0" w:firstColumn="1" w:lastColumn="0" w:oddVBand="0" w:evenVBand="0" w:oddHBand="0" w:evenHBand="0" w:firstRowFirstColumn="0" w:firstRowLastColumn="0" w:lastRowFirstColumn="0" w:lastRowLastColumn="0"/>
            <w:tcW w:w="5931" w:type="dxa"/>
            <w:vMerge w:val="restart"/>
          </w:tcPr>
          <w:p w14:paraId="1F8604C6" w14:textId="19979620" w:rsidR="00AC4976" w:rsidRPr="009472C7" w:rsidRDefault="714DE073" w:rsidP="001C1C70">
            <w:pPr>
              <w:pStyle w:val="NoSpacing"/>
              <w:numPr>
                <w:ilvl w:val="0"/>
                <w:numId w:val="39"/>
              </w:numPr>
              <w:rPr>
                <w:sz w:val="20"/>
                <w:szCs w:val="20"/>
              </w:rPr>
            </w:pPr>
            <w:r w:rsidRPr="009472C7">
              <w:rPr>
                <w:sz w:val="20"/>
                <w:szCs w:val="20"/>
              </w:rPr>
              <w:t xml:space="preserve">Do we require all developments to submit an estimate of </w:t>
            </w:r>
            <w:r w:rsidR="000A71B6" w:rsidRPr="009472C7">
              <w:rPr>
                <w:sz w:val="20"/>
                <w:szCs w:val="20"/>
              </w:rPr>
              <w:t xml:space="preserve">a </w:t>
            </w:r>
            <w:r w:rsidRPr="009472C7">
              <w:rPr>
                <w:sz w:val="20"/>
                <w:szCs w:val="20"/>
              </w:rPr>
              <w:t>development’s water demand at build out in our development application?</w:t>
            </w:r>
          </w:p>
        </w:tc>
        <w:tc>
          <w:tcPr>
            <w:tcW w:w="1174" w:type="dxa"/>
            <w:shd w:val="clear" w:color="auto" w:fill="auto"/>
          </w:tcPr>
          <w:p w14:paraId="32E3FFDD" w14:textId="72CB2D61" w:rsidR="00E06212" w:rsidRPr="008B0326" w:rsidRDefault="00E06212" w:rsidP="00E06212">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B0326">
              <w:rPr>
                <w:rFonts w:cstheme="minorHAnsi"/>
                <w:b/>
                <w:sz w:val="20"/>
                <w:szCs w:val="20"/>
              </w:rPr>
              <w:t>Yes</w:t>
            </w:r>
          </w:p>
        </w:tc>
        <w:tc>
          <w:tcPr>
            <w:tcW w:w="1079" w:type="dxa"/>
            <w:shd w:val="clear" w:color="auto" w:fill="auto"/>
          </w:tcPr>
          <w:p w14:paraId="74FDFDF4" w14:textId="3FEEB251" w:rsidR="00AC4976" w:rsidRPr="0070062A" w:rsidRDefault="00E06212" w:rsidP="003E1F2A">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B0326">
              <w:rPr>
                <w:rFonts w:cstheme="minorHAnsi"/>
                <w:b/>
                <w:sz w:val="20"/>
                <w:szCs w:val="20"/>
              </w:rPr>
              <w:t>No</w:t>
            </w:r>
          </w:p>
        </w:tc>
        <w:tc>
          <w:tcPr>
            <w:tcW w:w="2610" w:type="dxa"/>
            <w:vMerge w:val="restart"/>
            <w:tcBorders>
              <w:top w:val="single" w:sz="4" w:space="0" w:color="auto"/>
            </w:tcBorders>
          </w:tcPr>
          <w:p w14:paraId="4F046E9A" w14:textId="77777777" w:rsidR="00AC4976" w:rsidRPr="0070062A" w:rsidRDefault="00AC4976" w:rsidP="003E1F2A">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5D5823" w:rsidRPr="008B0326" w14:paraId="70936080" w14:textId="77777777" w:rsidTr="00E06212">
        <w:trPr>
          <w:trHeight w:val="367"/>
        </w:trPr>
        <w:tc>
          <w:tcPr>
            <w:cnfStyle w:val="001000000000" w:firstRow="0" w:lastRow="0" w:firstColumn="1" w:lastColumn="0" w:oddVBand="0" w:evenVBand="0" w:oddHBand="0" w:evenHBand="0" w:firstRowFirstColumn="0" w:firstRowLastColumn="0" w:lastRowFirstColumn="0" w:lastRowLastColumn="0"/>
            <w:tcW w:w="5931" w:type="dxa"/>
            <w:vMerge/>
          </w:tcPr>
          <w:p w14:paraId="799328EB" w14:textId="77777777" w:rsidR="005D5823" w:rsidRPr="008B0326" w:rsidRDefault="005D5823" w:rsidP="001C1C70">
            <w:pPr>
              <w:pStyle w:val="NoSpacing"/>
              <w:numPr>
                <w:ilvl w:val="0"/>
                <w:numId w:val="39"/>
              </w:numPr>
              <w:rPr>
                <w:sz w:val="20"/>
                <w:szCs w:val="20"/>
              </w:rPr>
            </w:pPr>
          </w:p>
        </w:tc>
        <w:tc>
          <w:tcPr>
            <w:tcW w:w="1174" w:type="dxa"/>
            <w:shd w:val="clear" w:color="auto" w:fill="EBDDC3" w:themeFill="background2"/>
          </w:tcPr>
          <w:p w14:paraId="075B3276" w14:textId="77777777" w:rsidR="005D5823" w:rsidRPr="008B0326" w:rsidRDefault="005D5823" w:rsidP="00C23715">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079" w:type="dxa"/>
            <w:shd w:val="clear" w:color="auto" w:fill="EBDDC3" w:themeFill="background2"/>
          </w:tcPr>
          <w:p w14:paraId="1D95BB3B" w14:textId="5246F614" w:rsidR="005D5823" w:rsidRPr="008B0326" w:rsidRDefault="005D5823" w:rsidP="00C23715">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610" w:type="dxa"/>
            <w:vMerge/>
          </w:tcPr>
          <w:p w14:paraId="143C83A7" w14:textId="77777777" w:rsidR="005D5823" w:rsidRPr="008B0326" w:rsidRDefault="005D5823" w:rsidP="00C23715">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7C59ED" w:rsidRPr="0070062A" w14:paraId="055B6268" w14:textId="77777777" w:rsidTr="00A415F9">
        <w:tc>
          <w:tcPr>
            <w:cnfStyle w:val="001000000000" w:firstRow="0" w:lastRow="0" w:firstColumn="1" w:lastColumn="0" w:oddVBand="0" w:evenVBand="0" w:oddHBand="0" w:evenHBand="0" w:firstRowFirstColumn="0" w:firstRowLastColumn="0" w:lastRowFirstColumn="0" w:lastRowLastColumn="0"/>
            <w:tcW w:w="5931" w:type="dxa"/>
          </w:tcPr>
          <w:p w14:paraId="4929E448" w14:textId="23C35EC6" w:rsidR="007C59ED" w:rsidRPr="007C59ED" w:rsidRDefault="714DE073" w:rsidP="001C1C70">
            <w:pPr>
              <w:pStyle w:val="NoSpacing"/>
              <w:numPr>
                <w:ilvl w:val="0"/>
                <w:numId w:val="39"/>
              </w:numPr>
              <w:rPr>
                <w:sz w:val="20"/>
                <w:szCs w:val="20"/>
              </w:rPr>
            </w:pPr>
            <w:r w:rsidRPr="008B0326">
              <w:rPr>
                <w:sz w:val="20"/>
                <w:szCs w:val="20"/>
              </w:rPr>
              <w:t>Do we use an established methodology for calculating that demand?</w:t>
            </w:r>
          </w:p>
        </w:tc>
        <w:tc>
          <w:tcPr>
            <w:tcW w:w="1171" w:type="dxa"/>
            <w:shd w:val="clear" w:color="auto" w:fill="EBDDC3" w:themeFill="background2"/>
          </w:tcPr>
          <w:p w14:paraId="67278C39" w14:textId="77777777" w:rsidR="007C59ED" w:rsidRPr="0070062A" w:rsidRDefault="007C59ED" w:rsidP="003E1F2A">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82" w:type="dxa"/>
            <w:shd w:val="clear" w:color="auto" w:fill="EBDDC3" w:themeFill="background2"/>
          </w:tcPr>
          <w:p w14:paraId="733B6063" w14:textId="77777777" w:rsidR="007C59ED" w:rsidRPr="0070062A" w:rsidRDefault="007C59ED" w:rsidP="003E1F2A">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610" w:type="dxa"/>
            <w:tcBorders>
              <w:top w:val="single" w:sz="4" w:space="0" w:color="auto"/>
            </w:tcBorders>
          </w:tcPr>
          <w:p w14:paraId="47EDB591" w14:textId="77777777" w:rsidR="007C59ED" w:rsidRPr="0070062A" w:rsidRDefault="007C59ED" w:rsidP="003E1F2A">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7C59ED" w:rsidRPr="0070062A" w14:paraId="4CC742D1" w14:textId="77777777" w:rsidTr="00A415F9">
        <w:tc>
          <w:tcPr>
            <w:cnfStyle w:val="001000000000" w:firstRow="0" w:lastRow="0" w:firstColumn="1" w:lastColumn="0" w:oddVBand="0" w:evenVBand="0" w:oddHBand="0" w:evenHBand="0" w:firstRowFirstColumn="0" w:firstRowLastColumn="0" w:lastRowFirstColumn="0" w:lastRowLastColumn="0"/>
            <w:tcW w:w="5931" w:type="dxa"/>
          </w:tcPr>
          <w:p w14:paraId="6B72E572" w14:textId="2CCF2040" w:rsidR="007C59ED" w:rsidRPr="00BC046C" w:rsidRDefault="714DE073" w:rsidP="001C1C70">
            <w:pPr>
              <w:pStyle w:val="NoSpacing"/>
              <w:numPr>
                <w:ilvl w:val="0"/>
                <w:numId w:val="39"/>
              </w:numPr>
              <w:rPr>
                <w:sz w:val="20"/>
                <w:szCs w:val="20"/>
              </w:rPr>
            </w:pPr>
            <w:r w:rsidRPr="00BC046C">
              <w:rPr>
                <w:sz w:val="20"/>
                <w:szCs w:val="20"/>
              </w:rPr>
              <w:t>Do we permit development on individual wells?</w:t>
            </w:r>
          </w:p>
        </w:tc>
        <w:tc>
          <w:tcPr>
            <w:tcW w:w="1171" w:type="dxa"/>
            <w:shd w:val="clear" w:color="auto" w:fill="EBDDC3" w:themeFill="background2"/>
          </w:tcPr>
          <w:p w14:paraId="31D93370" w14:textId="77777777" w:rsidR="007C59ED" w:rsidRPr="0070062A" w:rsidRDefault="007C59ED" w:rsidP="003E1F2A">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82" w:type="dxa"/>
            <w:shd w:val="clear" w:color="auto" w:fill="EBDDC3" w:themeFill="background2"/>
          </w:tcPr>
          <w:p w14:paraId="74970E40" w14:textId="77777777" w:rsidR="007C59ED" w:rsidRPr="0070062A" w:rsidRDefault="007C59ED" w:rsidP="003E1F2A">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610" w:type="dxa"/>
            <w:tcBorders>
              <w:top w:val="single" w:sz="4" w:space="0" w:color="auto"/>
            </w:tcBorders>
          </w:tcPr>
          <w:p w14:paraId="620AA0CA" w14:textId="77777777" w:rsidR="007C59ED" w:rsidRPr="0070062A" w:rsidRDefault="007C59ED" w:rsidP="003E1F2A">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EE5396" w:rsidRPr="008B0326" w14:paraId="2AB2D386" w14:textId="77777777" w:rsidTr="00FC5E76">
        <w:tc>
          <w:tcPr>
            <w:cnfStyle w:val="001000000000" w:firstRow="0" w:lastRow="0" w:firstColumn="1" w:lastColumn="0" w:oddVBand="0" w:evenVBand="0" w:oddHBand="0" w:evenHBand="0" w:firstRowFirstColumn="0" w:firstRowLastColumn="0" w:lastRowFirstColumn="0" w:lastRowLastColumn="0"/>
            <w:tcW w:w="10794" w:type="dxa"/>
            <w:gridSpan w:val="4"/>
          </w:tcPr>
          <w:p w14:paraId="01A8257D" w14:textId="5496B441" w:rsidR="00EE5396" w:rsidRPr="008B0326" w:rsidRDefault="00EE5396" w:rsidP="001C1C70">
            <w:pPr>
              <w:pStyle w:val="NoSpacing"/>
              <w:numPr>
                <w:ilvl w:val="1"/>
                <w:numId w:val="39"/>
              </w:numPr>
              <w:ind w:left="690"/>
              <w:rPr>
                <w:rFonts w:cstheme="minorHAnsi"/>
                <w:b w:val="0"/>
                <w:sz w:val="20"/>
                <w:szCs w:val="20"/>
              </w:rPr>
            </w:pPr>
            <w:r w:rsidRPr="008B0326">
              <w:rPr>
                <w:sz w:val="20"/>
                <w:szCs w:val="20"/>
              </w:rPr>
              <w:t>If yes, do we…</w:t>
            </w:r>
          </w:p>
        </w:tc>
      </w:tr>
      <w:tr w:rsidR="714DE073" w14:paraId="2B785255" w14:textId="77777777" w:rsidTr="00A415F9">
        <w:tc>
          <w:tcPr>
            <w:cnfStyle w:val="001000000000" w:firstRow="0" w:lastRow="0" w:firstColumn="1" w:lastColumn="0" w:oddVBand="0" w:evenVBand="0" w:oddHBand="0" w:evenHBand="0" w:firstRowFirstColumn="0" w:firstRowLastColumn="0" w:lastRowFirstColumn="0" w:lastRowLastColumn="0"/>
            <w:tcW w:w="5931" w:type="dxa"/>
          </w:tcPr>
          <w:p w14:paraId="15A463D2" w14:textId="0F4FD013" w:rsidR="714DE073" w:rsidRDefault="714DE073" w:rsidP="003555D0">
            <w:pPr>
              <w:pStyle w:val="NoSpacing"/>
              <w:numPr>
                <w:ilvl w:val="0"/>
                <w:numId w:val="33"/>
              </w:numPr>
              <w:rPr>
                <w:b w:val="0"/>
                <w:bCs w:val="0"/>
                <w:sz w:val="20"/>
                <w:szCs w:val="20"/>
              </w:rPr>
            </w:pPr>
            <w:r w:rsidRPr="714DE073">
              <w:rPr>
                <w:b w:val="0"/>
                <w:bCs w:val="0"/>
                <w:sz w:val="20"/>
                <w:szCs w:val="20"/>
              </w:rPr>
              <w:t>have regulations that restrict location or density of development on wells?</w:t>
            </w:r>
          </w:p>
        </w:tc>
        <w:tc>
          <w:tcPr>
            <w:tcW w:w="1171" w:type="dxa"/>
            <w:shd w:val="clear" w:color="auto" w:fill="EBDDC3" w:themeFill="background2"/>
          </w:tcPr>
          <w:p w14:paraId="62239ADB" w14:textId="3CB6DA1C" w:rsidR="714DE073" w:rsidRDefault="714DE073" w:rsidP="714DE073">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1082" w:type="dxa"/>
            <w:shd w:val="clear" w:color="auto" w:fill="EBDDC3" w:themeFill="background2"/>
          </w:tcPr>
          <w:p w14:paraId="6AF43928" w14:textId="52F32DF5" w:rsidR="714DE073" w:rsidRDefault="714DE073" w:rsidP="714DE073">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2610" w:type="dxa"/>
            <w:tcBorders>
              <w:top w:val="single" w:sz="4" w:space="0" w:color="auto"/>
            </w:tcBorders>
          </w:tcPr>
          <w:p w14:paraId="4920101A" w14:textId="73DD4558" w:rsidR="714DE073" w:rsidRDefault="714DE073" w:rsidP="714DE073">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727A14" w:rsidRPr="0070062A" w14:paraId="3830F9C1" w14:textId="77777777" w:rsidTr="00937DAB">
        <w:tc>
          <w:tcPr>
            <w:cnfStyle w:val="001000000000" w:firstRow="0" w:lastRow="0" w:firstColumn="1" w:lastColumn="0" w:oddVBand="0" w:evenVBand="0" w:oddHBand="0" w:evenHBand="0" w:firstRowFirstColumn="0" w:firstRowLastColumn="0" w:lastRowFirstColumn="0" w:lastRowLastColumn="0"/>
            <w:tcW w:w="10794" w:type="dxa"/>
            <w:gridSpan w:val="4"/>
          </w:tcPr>
          <w:p w14:paraId="775CCD41" w14:textId="77777777" w:rsidR="00F87A7F" w:rsidRPr="008B0326" w:rsidRDefault="00F87A7F" w:rsidP="001C1C70">
            <w:pPr>
              <w:pStyle w:val="NoSpacing"/>
              <w:numPr>
                <w:ilvl w:val="0"/>
                <w:numId w:val="39"/>
              </w:numPr>
              <w:rPr>
                <w:rFonts w:cstheme="minorHAnsi"/>
                <w:b w:val="0"/>
                <w:sz w:val="20"/>
                <w:szCs w:val="20"/>
              </w:rPr>
            </w:pPr>
            <w:r w:rsidRPr="008B0326">
              <w:rPr>
                <w:sz w:val="20"/>
                <w:szCs w:val="20"/>
              </w:rPr>
              <w:t>At what point is the proof of water required in the development approval process?</w:t>
            </w:r>
          </w:p>
          <w:p w14:paraId="2DC9F7B7" w14:textId="31D43CE6" w:rsidR="00727A14" w:rsidRPr="008B0326" w:rsidRDefault="00F87A7F" w:rsidP="004F6933">
            <w:pPr>
              <w:pStyle w:val="NoSpacing"/>
              <w:ind w:left="330"/>
              <w:rPr>
                <w:rFonts w:cstheme="minorHAnsi"/>
                <w:b w:val="0"/>
                <w:sz w:val="20"/>
                <w:szCs w:val="20"/>
              </w:rPr>
            </w:pPr>
            <w:r w:rsidRPr="008B0326">
              <w:rPr>
                <w:b w:val="0"/>
                <w:bCs w:val="0"/>
                <w:i/>
                <w:iCs/>
                <w:sz w:val="20"/>
                <w:szCs w:val="20"/>
              </w:rPr>
              <w:t>Please check one.</w:t>
            </w:r>
            <w:r w:rsidRPr="008B0326">
              <w:rPr>
                <w:b w:val="0"/>
                <w:bCs w:val="0"/>
                <w:sz w:val="20"/>
                <w:szCs w:val="20"/>
              </w:rPr>
              <w:t xml:space="preserve">  </w:t>
            </w:r>
          </w:p>
        </w:tc>
      </w:tr>
      <w:tr w:rsidR="00D951F4" w:rsidRPr="0070062A" w14:paraId="534093F5" w14:textId="77777777" w:rsidTr="00AC5300">
        <w:tc>
          <w:tcPr>
            <w:cnfStyle w:val="001000000000" w:firstRow="0" w:lastRow="0" w:firstColumn="1" w:lastColumn="0" w:oddVBand="0" w:evenVBand="0" w:oddHBand="0" w:evenHBand="0" w:firstRowFirstColumn="0" w:firstRowLastColumn="0" w:lastRowFirstColumn="0" w:lastRowLastColumn="0"/>
            <w:tcW w:w="5931" w:type="dxa"/>
          </w:tcPr>
          <w:p w14:paraId="23477BC0" w14:textId="7D04C851" w:rsidR="00D951F4" w:rsidRPr="00CC6E66" w:rsidRDefault="714DE073" w:rsidP="00DC66A9">
            <w:pPr>
              <w:pStyle w:val="NoSpacing"/>
              <w:numPr>
                <w:ilvl w:val="0"/>
                <w:numId w:val="33"/>
              </w:numPr>
              <w:rPr>
                <w:sz w:val="20"/>
                <w:szCs w:val="20"/>
              </w:rPr>
            </w:pPr>
            <w:r w:rsidRPr="714DE073">
              <w:rPr>
                <w:b w:val="0"/>
                <w:bCs w:val="0"/>
                <w:sz w:val="20"/>
                <w:szCs w:val="20"/>
              </w:rPr>
              <w:t>Initial or preliminary plat submittal</w:t>
            </w:r>
          </w:p>
        </w:tc>
        <w:tc>
          <w:tcPr>
            <w:tcW w:w="2253" w:type="dxa"/>
            <w:gridSpan w:val="2"/>
            <w:shd w:val="clear" w:color="auto" w:fill="EBDDC3" w:themeFill="background2"/>
          </w:tcPr>
          <w:p w14:paraId="60C5B6D3" w14:textId="77777777" w:rsidR="00D951F4" w:rsidRPr="0070062A" w:rsidRDefault="00D951F4" w:rsidP="00D951F4">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610" w:type="dxa"/>
            <w:tcBorders>
              <w:top w:val="single" w:sz="4" w:space="0" w:color="auto"/>
            </w:tcBorders>
          </w:tcPr>
          <w:p w14:paraId="1C03A794" w14:textId="77777777" w:rsidR="00D951F4" w:rsidRPr="0070062A" w:rsidRDefault="00D951F4" w:rsidP="00D951F4">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D951F4" w:rsidRPr="0070062A" w14:paraId="61277E10" w14:textId="77777777" w:rsidTr="00186B2C">
        <w:tc>
          <w:tcPr>
            <w:cnfStyle w:val="001000000000" w:firstRow="0" w:lastRow="0" w:firstColumn="1" w:lastColumn="0" w:oddVBand="0" w:evenVBand="0" w:oddHBand="0" w:evenHBand="0" w:firstRowFirstColumn="0" w:firstRowLastColumn="0" w:lastRowFirstColumn="0" w:lastRowLastColumn="0"/>
            <w:tcW w:w="5931" w:type="dxa"/>
          </w:tcPr>
          <w:p w14:paraId="427EC1B9" w14:textId="49B981B1" w:rsidR="00D951F4" w:rsidRPr="0070062A" w:rsidRDefault="714DE073" w:rsidP="00DC66A9">
            <w:pPr>
              <w:pStyle w:val="NoSpacing"/>
              <w:numPr>
                <w:ilvl w:val="0"/>
                <w:numId w:val="33"/>
              </w:numPr>
              <w:rPr>
                <w:sz w:val="20"/>
                <w:szCs w:val="20"/>
              </w:rPr>
            </w:pPr>
            <w:r w:rsidRPr="714DE073">
              <w:rPr>
                <w:b w:val="0"/>
                <w:bCs w:val="0"/>
                <w:sz w:val="20"/>
                <w:szCs w:val="20"/>
              </w:rPr>
              <w:t>At final development approval</w:t>
            </w:r>
          </w:p>
        </w:tc>
        <w:tc>
          <w:tcPr>
            <w:tcW w:w="2253" w:type="dxa"/>
            <w:gridSpan w:val="2"/>
            <w:shd w:val="clear" w:color="auto" w:fill="EBDDC3" w:themeFill="background2"/>
          </w:tcPr>
          <w:p w14:paraId="47C02C9C" w14:textId="77777777" w:rsidR="00D951F4" w:rsidRPr="0070062A" w:rsidRDefault="00D951F4" w:rsidP="00D951F4">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610" w:type="dxa"/>
            <w:tcBorders>
              <w:top w:val="single" w:sz="4" w:space="0" w:color="auto"/>
            </w:tcBorders>
          </w:tcPr>
          <w:p w14:paraId="327C2F18" w14:textId="77777777" w:rsidR="00D951F4" w:rsidRPr="0070062A" w:rsidRDefault="00D951F4" w:rsidP="00D951F4">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D951F4" w:rsidRPr="0070062A" w14:paraId="5C6D58F2" w14:textId="77777777" w:rsidTr="00D217CA">
        <w:tc>
          <w:tcPr>
            <w:cnfStyle w:val="001000000000" w:firstRow="0" w:lastRow="0" w:firstColumn="1" w:lastColumn="0" w:oddVBand="0" w:evenVBand="0" w:oddHBand="0" w:evenHBand="0" w:firstRowFirstColumn="0" w:firstRowLastColumn="0" w:lastRowFirstColumn="0" w:lastRowLastColumn="0"/>
            <w:tcW w:w="5931" w:type="dxa"/>
          </w:tcPr>
          <w:p w14:paraId="4E4FCBCF" w14:textId="7D50FF87" w:rsidR="00D951F4" w:rsidRPr="0070062A" w:rsidRDefault="714DE073" w:rsidP="00DC66A9">
            <w:pPr>
              <w:pStyle w:val="NoSpacing"/>
              <w:numPr>
                <w:ilvl w:val="0"/>
                <w:numId w:val="33"/>
              </w:numPr>
              <w:rPr>
                <w:sz w:val="20"/>
                <w:szCs w:val="20"/>
              </w:rPr>
            </w:pPr>
            <w:r w:rsidRPr="714DE073">
              <w:rPr>
                <w:b w:val="0"/>
                <w:bCs w:val="0"/>
                <w:sz w:val="20"/>
                <w:szCs w:val="20"/>
              </w:rPr>
              <w:t>By development phase(s)</w:t>
            </w:r>
          </w:p>
        </w:tc>
        <w:tc>
          <w:tcPr>
            <w:tcW w:w="2253" w:type="dxa"/>
            <w:gridSpan w:val="2"/>
            <w:shd w:val="clear" w:color="auto" w:fill="EBDDC3" w:themeFill="background2"/>
          </w:tcPr>
          <w:p w14:paraId="5AAB9420" w14:textId="77777777" w:rsidR="00D951F4" w:rsidRPr="0070062A" w:rsidRDefault="00D951F4" w:rsidP="00D951F4">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610" w:type="dxa"/>
            <w:tcBorders>
              <w:top w:val="single" w:sz="4" w:space="0" w:color="auto"/>
            </w:tcBorders>
          </w:tcPr>
          <w:p w14:paraId="035E86FD" w14:textId="77777777" w:rsidR="00D951F4" w:rsidRPr="0070062A" w:rsidRDefault="00D951F4" w:rsidP="00D951F4">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5E04A5" w:rsidRPr="0070062A" w14:paraId="75452D8D" w14:textId="77777777" w:rsidTr="00937DAB">
        <w:tc>
          <w:tcPr>
            <w:cnfStyle w:val="001000000000" w:firstRow="0" w:lastRow="0" w:firstColumn="1" w:lastColumn="0" w:oddVBand="0" w:evenVBand="0" w:oddHBand="0" w:evenHBand="0" w:firstRowFirstColumn="0" w:firstRowLastColumn="0" w:lastRowFirstColumn="0" w:lastRowLastColumn="0"/>
            <w:tcW w:w="10794" w:type="dxa"/>
            <w:gridSpan w:val="4"/>
          </w:tcPr>
          <w:p w14:paraId="2A69A62A" w14:textId="77777777" w:rsidR="00427C8A" w:rsidRPr="008B0326" w:rsidRDefault="00427C8A" w:rsidP="001C1C70">
            <w:pPr>
              <w:pStyle w:val="NoSpacing"/>
              <w:numPr>
                <w:ilvl w:val="0"/>
                <w:numId w:val="39"/>
              </w:numPr>
              <w:rPr>
                <w:rFonts w:cstheme="minorHAnsi"/>
                <w:b w:val="0"/>
                <w:sz w:val="20"/>
                <w:szCs w:val="20"/>
              </w:rPr>
            </w:pPr>
            <w:r w:rsidRPr="008B0326">
              <w:rPr>
                <w:sz w:val="20"/>
                <w:szCs w:val="20"/>
              </w:rPr>
              <w:t>Who conducts the water adequacy review for development proposals?</w:t>
            </w:r>
            <w:r w:rsidRPr="008B0326">
              <w:rPr>
                <w:b w:val="0"/>
                <w:bCs w:val="0"/>
                <w:sz w:val="20"/>
                <w:szCs w:val="20"/>
              </w:rPr>
              <w:t xml:space="preserve"> </w:t>
            </w:r>
          </w:p>
          <w:p w14:paraId="2A0DFA39" w14:textId="344CC498" w:rsidR="005E04A5" w:rsidRPr="008B0326" w:rsidRDefault="00427C8A" w:rsidP="00F87A7F">
            <w:pPr>
              <w:pStyle w:val="NoSpacing"/>
              <w:ind w:left="330"/>
              <w:rPr>
                <w:rFonts w:cstheme="minorHAnsi"/>
                <w:b w:val="0"/>
                <w:sz w:val="20"/>
                <w:szCs w:val="20"/>
              </w:rPr>
            </w:pPr>
            <w:r w:rsidRPr="008B0326">
              <w:rPr>
                <w:b w:val="0"/>
                <w:bCs w:val="0"/>
                <w:i/>
                <w:iCs/>
                <w:sz w:val="20"/>
                <w:szCs w:val="20"/>
              </w:rPr>
              <w:t>Check all that apply with an X.</w:t>
            </w:r>
          </w:p>
        </w:tc>
      </w:tr>
      <w:tr w:rsidR="00E57836" w:rsidRPr="0070062A" w14:paraId="2739F149" w14:textId="77777777" w:rsidTr="00A415F9">
        <w:tc>
          <w:tcPr>
            <w:cnfStyle w:val="001000000000" w:firstRow="0" w:lastRow="0" w:firstColumn="1" w:lastColumn="0" w:oddVBand="0" w:evenVBand="0" w:oddHBand="0" w:evenHBand="0" w:firstRowFirstColumn="0" w:firstRowLastColumn="0" w:lastRowFirstColumn="0" w:lastRowLastColumn="0"/>
            <w:tcW w:w="5931" w:type="dxa"/>
          </w:tcPr>
          <w:p w14:paraId="04C88086" w14:textId="6CF46D60" w:rsidR="00E57836" w:rsidRPr="0070062A" w:rsidRDefault="00E57836" w:rsidP="0008174D">
            <w:pPr>
              <w:pStyle w:val="NoSpacing"/>
              <w:numPr>
                <w:ilvl w:val="0"/>
                <w:numId w:val="34"/>
              </w:numPr>
              <w:rPr>
                <w:sz w:val="20"/>
                <w:szCs w:val="20"/>
              </w:rPr>
            </w:pPr>
            <w:r w:rsidRPr="714DE073">
              <w:rPr>
                <w:b w:val="0"/>
                <w:bCs w:val="0"/>
                <w:sz w:val="20"/>
                <w:szCs w:val="20"/>
              </w:rPr>
              <w:t>Review by the State (for well permits)</w:t>
            </w:r>
          </w:p>
        </w:tc>
        <w:tc>
          <w:tcPr>
            <w:tcW w:w="2253" w:type="dxa"/>
            <w:gridSpan w:val="2"/>
            <w:shd w:val="clear" w:color="auto" w:fill="EBDDC3" w:themeFill="background2"/>
          </w:tcPr>
          <w:p w14:paraId="18C398CC" w14:textId="77777777" w:rsidR="00E57836" w:rsidRPr="0070062A" w:rsidRDefault="00E57836" w:rsidP="00D951F4">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610" w:type="dxa"/>
            <w:tcBorders>
              <w:top w:val="single" w:sz="4" w:space="0" w:color="auto"/>
            </w:tcBorders>
          </w:tcPr>
          <w:p w14:paraId="22C97FD6" w14:textId="77777777" w:rsidR="00E57836" w:rsidRPr="0070062A" w:rsidRDefault="00E57836" w:rsidP="00D951F4">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E57836" w:rsidRPr="0070062A" w14:paraId="29A432DB" w14:textId="77777777" w:rsidTr="00A415F9">
        <w:tc>
          <w:tcPr>
            <w:cnfStyle w:val="001000000000" w:firstRow="0" w:lastRow="0" w:firstColumn="1" w:lastColumn="0" w:oddVBand="0" w:evenVBand="0" w:oddHBand="0" w:evenHBand="0" w:firstRowFirstColumn="0" w:firstRowLastColumn="0" w:lastRowFirstColumn="0" w:lastRowLastColumn="0"/>
            <w:tcW w:w="5931" w:type="dxa"/>
          </w:tcPr>
          <w:p w14:paraId="1E425E17" w14:textId="768247E6" w:rsidR="00E57836" w:rsidRPr="00AC4A1F" w:rsidRDefault="00E57836" w:rsidP="0008174D">
            <w:pPr>
              <w:pStyle w:val="NoSpacing"/>
              <w:numPr>
                <w:ilvl w:val="0"/>
                <w:numId w:val="34"/>
              </w:numPr>
              <w:rPr>
                <w:sz w:val="20"/>
                <w:szCs w:val="20"/>
              </w:rPr>
            </w:pPr>
            <w:r w:rsidRPr="714DE073">
              <w:rPr>
                <w:b w:val="0"/>
                <w:bCs w:val="0"/>
                <w:sz w:val="20"/>
                <w:szCs w:val="20"/>
              </w:rPr>
              <w:t>Planning Commission</w:t>
            </w:r>
          </w:p>
        </w:tc>
        <w:tc>
          <w:tcPr>
            <w:tcW w:w="2253" w:type="dxa"/>
            <w:gridSpan w:val="2"/>
            <w:shd w:val="clear" w:color="auto" w:fill="EBDDC3" w:themeFill="background2"/>
          </w:tcPr>
          <w:p w14:paraId="3DB5C640" w14:textId="77777777" w:rsidR="00E57836" w:rsidRPr="0070062A" w:rsidRDefault="00E57836" w:rsidP="00D951F4">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610" w:type="dxa"/>
            <w:tcBorders>
              <w:top w:val="single" w:sz="4" w:space="0" w:color="auto"/>
            </w:tcBorders>
          </w:tcPr>
          <w:p w14:paraId="01836AC8" w14:textId="77777777" w:rsidR="00E57836" w:rsidRPr="0070062A" w:rsidRDefault="00E57836" w:rsidP="00D951F4">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E57836" w:rsidRPr="0070062A" w14:paraId="73DE7558" w14:textId="77777777" w:rsidTr="00A415F9">
        <w:tc>
          <w:tcPr>
            <w:cnfStyle w:val="001000000000" w:firstRow="0" w:lastRow="0" w:firstColumn="1" w:lastColumn="0" w:oddVBand="0" w:evenVBand="0" w:oddHBand="0" w:evenHBand="0" w:firstRowFirstColumn="0" w:firstRowLastColumn="0" w:lastRowFirstColumn="0" w:lastRowLastColumn="0"/>
            <w:tcW w:w="5931" w:type="dxa"/>
          </w:tcPr>
          <w:p w14:paraId="40C97A69" w14:textId="738560A5" w:rsidR="00E57836" w:rsidRPr="0070062A" w:rsidRDefault="00E57836" w:rsidP="0008174D">
            <w:pPr>
              <w:pStyle w:val="NoSpacing"/>
              <w:numPr>
                <w:ilvl w:val="0"/>
                <w:numId w:val="34"/>
              </w:numPr>
              <w:rPr>
                <w:sz w:val="20"/>
                <w:szCs w:val="20"/>
              </w:rPr>
            </w:pPr>
            <w:r w:rsidRPr="714DE073">
              <w:rPr>
                <w:b w:val="0"/>
                <w:bCs w:val="0"/>
                <w:sz w:val="20"/>
                <w:szCs w:val="20"/>
              </w:rPr>
              <w:t>Water Resource Department or Engineer</w:t>
            </w:r>
          </w:p>
        </w:tc>
        <w:tc>
          <w:tcPr>
            <w:tcW w:w="2253" w:type="dxa"/>
            <w:gridSpan w:val="2"/>
            <w:shd w:val="clear" w:color="auto" w:fill="EBDDC3" w:themeFill="background2"/>
          </w:tcPr>
          <w:p w14:paraId="560F5F0E" w14:textId="77777777" w:rsidR="00E57836" w:rsidRPr="0070062A" w:rsidRDefault="00E57836" w:rsidP="00D951F4">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610" w:type="dxa"/>
            <w:tcBorders>
              <w:top w:val="single" w:sz="4" w:space="0" w:color="auto"/>
            </w:tcBorders>
          </w:tcPr>
          <w:p w14:paraId="26BE76C0" w14:textId="77777777" w:rsidR="00E57836" w:rsidRPr="0070062A" w:rsidRDefault="00E57836" w:rsidP="00D951F4">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E57836" w:rsidRPr="0070062A" w14:paraId="3285D858" w14:textId="77777777" w:rsidTr="00A415F9">
        <w:tc>
          <w:tcPr>
            <w:cnfStyle w:val="001000000000" w:firstRow="0" w:lastRow="0" w:firstColumn="1" w:lastColumn="0" w:oddVBand="0" w:evenVBand="0" w:oddHBand="0" w:evenHBand="0" w:firstRowFirstColumn="0" w:firstRowLastColumn="0" w:lastRowFirstColumn="0" w:lastRowLastColumn="0"/>
            <w:tcW w:w="5931" w:type="dxa"/>
          </w:tcPr>
          <w:p w14:paraId="3061C644" w14:textId="282C0E7D" w:rsidR="00E57836" w:rsidRPr="62502D52" w:rsidRDefault="00E57836" w:rsidP="0008174D">
            <w:pPr>
              <w:pStyle w:val="NoSpacing"/>
              <w:numPr>
                <w:ilvl w:val="0"/>
                <w:numId w:val="34"/>
              </w:numPr>
              <w:rPr>
                <w:sz w:val="20"/>
                <w:szCs w:val="20"/>
              </w:rPr>
            </w:pPr>
            <w:r w:rsidRPr="714DE073">
              <w:rPr>
                <w:b w:val="0"/>
                <w:bCs w:val="0"/>
                <w:sz w:val="20"/>
                <w:szCs w:val="20"/>
              </w:rPr>
              <w:t>Utility Department</w:t>
            </w:r>
          </w:p>
        </w:tc>
        <w:tc>
          <w:tcPr>
            <w:tcW w:w="2253" w:type="dxa"/>
            <w:gridSpan w:val="2"/>
            <w:shd w:val="clear" w:color="auto" w:fill="EBDDC3" w:themeFill="background2"/>
          </w:tcPr>
          <w:p w14:paraId="3F2BF501" w14:textId="77777777" w:rsidR="00E57836" w:rsidRPr="0070062A" w:rsidRDefault="00E57836" w:rsidP="00D951F4">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610" w:type="dxa"/>
            <w:tcBorders>
              <w:top w:val="single" w:sz="4" w:space="0" w:color="auto"/>
            </w:tcBorders>
          </w:tcPr>
          <w:p w14:paraId="1462EF5F" w14:textId="77777777" w:rsidR="00E57836" w:rsidRPr="0070062A" w:rsidRDefault="00E57836" w:rsidP="00D951F4">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D951F4" w:rsidRPr="00421B32" w14:paraId="5C32C44E" w14:textId="77777777" w:rsidTr="00A415F9">
        <w:tc>
          <w:tcPr>
            <w:cnfStyle w:val="001000000000" w:firstRow="0" w:lastRow="0" w:firstColumn="1" w:lastColumn="0" w:oddVBand="0" w:evenVBand="0" w:oddHBand="0" w:evenHBand="0" w:firstRowFirstColumn="0" w:firstRowLastColumn="0" w:lastRowFirstColumn="0" w:lastRowLastColumn="0"/>
            <w:tcW w:w="5931" w:type="dxa"/>
            <w:shd w:val="clear" w:color="auto" w:fill="4B4545" w:themeFill="accent6" w:themeFillShade="7F"/>
          </w:tcPr>
          <w:p w14:paraId="4E67BFBB" w14:textId="77777777" w:rsidR="00D951F4" w:rsidRPr="00421B32" w:rsidRDefault="00D951F4" w:rsidP="00D951F4">
            <w:pPr>
              <w:keepNext/>
              <w:keepLines/>
              <w:rPr>
                <w:b w:val="0"/>
                <w:bCs w:val="0"/>
                <w:color w:val="FFFFFF" w:themeColor="background1"/>
                <w:sz w:val="24"/>
                <w:szCs w:val="20"/>
              </w:rPr>
            </w:pPr>
            <w:r w:rsidRPr="00421B32">
              <w:rPr>
                <w:color w:val="FFFFFF" w:themeColor="background1"/>
                <w:sz w:val="24"/>
                <w:szCs w:val="20"/>
              </w:rPr>
              <w:t>DEVELOPMENT CODE QUESTIONS</w:t>
            </w:r>
          </w:p>
          <w:p w14:paraId="7D334CBC" w14:textId="57E37BBB" w:rsidR="00D951F4" w:rsidRPr="00421B32" w:rsidRDefault="00D951F4" w:rsidP="00D951F4">
            <w:pPr>
              <w:keepNext/>
              <w:keepLines/>
              <w:rPr>
                <w:color w:val="FFFFFF" w:themeColor="background1"/>
                <w:sz w:val="24"/>
                <w:szCs w:val="20"/>
              </w:rPr>
            </w:pPr>
            <w:r w:rsidRPr="00796F6E">
              <w:rPr>
                <w:color w:val="FFFFFF" w:themeColor="background1"/>
                <w:sz w:val="24"/>
                <w:szCs w:val="20"/>
              </w:rPr>
              <w:t>Site Development Standards for Water Quality</w:t>
            </w:r>
          </w:p>
        </w:tc>
        <w:tc>
          <w:tcPr>
            <w:tcW w:w="2253" w:type="dxa"/>
            <w:gridSpan w:val="2"/>
            <w:shd w:val="clear" w:color="auto" w:fill="4B4545" w:themeFill="accent6" w:themeFillShade="7F"/>
          </w:tcPr>
          <w:p w14:paraId="3413C667" w14:textId="7613ADCC" w:rsidR="00D951F4" w:rsidRPr="00421B32" w:rsidRDefault="00D951F4" w:rsidP="00D951F4">
            <w:pPr>
              <w:keepNext/>
              <w:keepLines/>
              <w:jc w:val="center"/>
              <w:cnfStyle w:val="000000000000" w:firstRow="0" w:lastRow="0" w:firstColumn="0" w:lastColumn="0" w:oddVBand="0" w:evenVBand="0" w:oddHBand="0" w:evenHBand="0" w:firstRowFirstColumn="0" w:firstRowLastColumn="0" w:lastRowFirstColumn="0" w:lastRowLastColumn="0"/>
              <w:rPr>
                <w:b/>
                <w:color w:val="FFFFFF" w:themeColor="background1"/>
                <w:sz w:val="24"/>
                <w:szCs w:val="20"/>
              </w:rPr>
            </w:pPr>
            <w:r w:rsidRPr="00421B32">
              <w:rPr>
                <w:b/>
                <w:color w:val="FFFFFF" w:themeColor="background1"/>
                <w:sz w:val="24"/>
                <w:szCs w:val="20"/>
              </w:rPr>
              <w:t>RESPONSE</w:t>
            </w:r>
            <w:r>
              <w:rPr>
                <w:b/>
                <w:color w:val="FFFFFF" w:themeColor="background1"/>
                <w:sz w:val="24"/>
                <w:szCs w:val="20"/>
              </w:rPr>
              <w:br/>
              <w:t>Yes                No</w:t>
            </w:r>
          </w:p>
        </w:tc>
        <w:tc>
          <w:tcPr>
            <w:tcW w:w="2610" w:type="dxa"/>
            <w:shd w:val="clear" w:color="auto" w:fill="4B4545" w:themeFill="accent6" w:themeFillShade="7F"/>
          </w:tcPr>
          <w:p w14:paraId="75AF2BDD" w14:textId="77777777" w:rsidR="00D951F4" w:rsidRPr="00421B32" w:rsidRDefault="00D951F4" w:rsidP="00655D5F">
            <w:pPr>
              <w:keepNext/>
              <w:keepLines/>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4"/>
                <w:szCs w:val="20"/>
              </w:rPr>
            </w:pPr>
            <w:r w:rsidRPr="00421B32">
              <w:rPr>
                <w:b/>
                <w:bCs/>
                <w:color w:val="FFFFFF" w:themeColor="background1"/>
                <w:sz w:val="24"/>
                <w:szCs w:val="20"/>
              </w:rPr>
              <w:t>LINK TO POLICY</w:t>
            </w:r>
          </w:p>
        </w:tc>
      </w:tr>
      <w:tr w:rsidR="004C5CDB" w:rsidRPr="0070062A" w14:paraId="16C3E486" w14:textId="77777777" w:rsidTr="00A415F9">
        <w:trPr>
          <w:trHeight w:val="224"/>
        </w:trPr>
        <w:tc>
          <w:tcPr>
            <w:cnfStyle w:val="001000000000" w:firstRow="0" w:lastRow="0" w:firstColumn="1" w:lastColumn="0" w:oddVBand="0" w:evenVBand="0" w:oddHBand="0" w:evenHBand="0" w:firstRowFirstColumn="0" w:firstRowLastColumn="0" w:lastRowFirstColumn="0" w:lastRowLastColumn="0"/>
            <w:tcW w:w="5931" w:type="dxa"/>
          </w:tcPr>
          <w:p w14:paraId="38AAB656" w14:textId="0CCD2BF9" w:rsidR="004C5CDB" w:rsidRPr="004772AE" w:rsidRDefault="7B3252B4" w:rsidP="001C1C70">
            <w:pPr>
              <w:pStyle w:val="NoSpacing"/>
              <w:numPr>
                <w:ilvl w:val="0"/>
                <w:numId w:val="39"/>
              </w:numPr>
              <w:rPr>
                <w:b w:val="0"/>
                <w:bCs w:val="0"/>
                <w:sz w:val="20"/>
                <w:szCs w:val="20"/>
              </w:rPr>
            </w:pPr>
            <w:r w:rsidRPr="7B3252B4">
              <w:rPr>
                <w:sz w:val="20"/>
                <w:szCs w:val="20"/>
              </w:rPr>
              <w:t>Does our Development Code include zoning or development standards for water quality protection?</w:t>
            </w:r>
          </w:p>
        </w:tc>
        <w:tc>
          <w:tcPr>
            <w:tcW w:w="1171" w:type="dxa"/>
            <w:tcBorders>
              <w:right w:val="single" w:sz="4" w:space="0" w:color="auto"/>
            </w:tcBorders>
            <w:shd w:val="clear" w:color="auto" w:fill="F1CBB5" w:themeFill="accent2" w:themeFillTint="66"/>
          </w:tcPr>
          <w:p w14:paraId="0821D8B0" w14:textId="3C677C53" w:rsidR="004C5CDB" w:rsidRPr="0070062A" w:rsidRDefault="004C5CDB" w:rsidP="004C5CDB">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82" w:type="dxa"/>
            <w:shd w:val="clear" w:color="auto" w:fill="F1CBB5" w:themeFill="accent2" w:themeFillTint="66"/>
          </w:tcPr>
          <w:p w14:paraId="15828A71" w14:textId="3833F5BF" w:rsidR="004C5CDB" w:rsidRPr="0070062A" w:rsidRDefault="004C5CDB" w:rsidP="004C5CDB">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610" w:type="dxa"/>
          </w:tcPr>
          <w:p w14:paraId="500C9C06" w14:textId="359B5A9F" w:rsidR="000C1BE8" w:rsidRDefault="000C1BE8" w:rsidP="000C1BE8">
            <w:pPr>
              <w:pStyle w:val="NoSpacing"/>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Pr>
                <w:rFonts w:cstheme="minorHAnsi"/>
                <w:i/>
                <w:sz w:val="20"/>
                <w:szCs w:val="20"/>
              </w:rPr>
              <w:t>Please link the code section</w:t>
            </w:r>
          </w:p>
          <w:p w14:paraId="4C05D4DC" w14:textId="77777777" w:rsidR="004C5CDB" w:rsidRPr="0070062A" w:rsidRDefault="004C5CDB" w:rsidP="004C5CDB">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4772AE" w:rsidRPr="0070062A" w14:paraId="11199C55" w14:textId="77777777" w:rsidTr="00937DAB">
        <w:trPr>
          <w:trHeight w:val="224"/>
        </w:trPr>
        <w:tc>
          <w:tcPr>
            <w:cnfStyle w:val="001000000000" w:firstRow="0" w:lastRow="0" w:firstColumn="1" w:lastColumn="0" w:oddVBand="0" w:evenVBand="0" w:oddHBand="0" w:evenHBand="0" w:firstRowFirstColumn="0" w:firstRowLastColumn="0" w:lastRowFirstColumn="0" w:lastRowLastColumn="0"/>
            <w:tcW w:w="10794" w:type="dxa"/>
            <w:gridSpan w:val="4"/>
          </w:tcPr>
          <w:p w14:paraId="2A0807A2" w14:textId="43248F37" w:rsidR="004772AE" w:rsidRPr="008B0326" w:rsidRDefault="00EF1FB2" w:rsidP="00967C01">
            <w:pPr>
              <w:pStyle w:val="NoSpacing"/>
              <w:numPr>
                <w:ilvl w:val="0"/>
                <w:numId w:val="37"/>
              </w:numPr>
              <w:rPr>
                <w:rFonts w:cstheme="minorHAnsi"/>
                <w:b w:val="0"/>
                <w:sz w:val="20"/>
                <w:szCs w:val="20"/>
              </w:rPr>
            </w:pPr>
            <w:r w:rsidRPr="008B0326">
              <w:rPr>
                <w:sz w:val="20"/>
                <w:szCs w:val="20"/>
              </w:rPr>
              <w:t>If Yes, does it include any of the following?</w:t>
            </w:r>
          </w:p>
        </w:tc>
      </w:tr>
      <w:tr w:rsidR="004C5CDB" w:rsidRPr="0070062A" w14:paraId="2D2516F0" w14:textId="77777777" w:rsidTr="00A415F9">
        <w:tc>
          <w:tcPr>
            <w:cnfStyle w:val="001000000000" w:firstRow="0" w:lastRow="0" w:firstColumn="1" w:lastColumn="0" w:oddVBand="0" w:evenVBand="0" w:oddHBand="0" w:evenHBand="0" w:firstRowFirstColumn="0" w:firstRowLastColumn="0" w:lastRowFirstColumn="0" w:lastRowLastColumn="0"/>
            <w:tcW w:w="5931" w:type="dxa"/>
          </w:tcPr>
          <w:p w14:paraId="3EEB6419" w14:textId="1C5D6748" w:rsidR="004C5CDB" w:rsidRPr="00FB7BF3" w:rsidRDefault="004C5CDB" w:rsidP="005F0D9C">
            <w:pPr>
              <w:pStyle w:val="NoSpacing"/>
              <w:numPr>
                <w:ilvl w:val="0"/>
                <w:numId w:val="12"/>
              </w:numPr>
              <w:ind w:left="1050"/>
              <w:rPr>
                <w:b w:val="0"/>
                <w:bCs w:val="0"/>
                <w:sz w:val="20"/>
                <w:szCs w:val="20"/>
              </w:rPr>
            </w:pPr>
            <w:r w:rsidRPr="62502D52">
              <w:rPr>
                <w:b w:val="0"/>
                <w:bCs w:val="0"/>
                <w:sz w:val="20"/>
                <w:szCs w:val="20"/>
              </w:rPr>
              <w:t>Development standards in sensitive areas through clustering or limited development densities.</w:t>
            </w:r>
          </w:p>
        </w:tc>
        <w:tc>
          <w:tcPr>
            <w:tcW w:w="1171" w:type="dxa"/>
            <w:shd w:val="clear" w:color="auto" w:fill="EBDDC3" w:themeFill="background2"/>
          </w:tcPr>
          <w:p w14:paraId="676BEAF9" w14:textId="77777777" w:rsidR="004C5CDB" w:rsidRPr="0070062A" w:rsidRDefault="004C5CDB" w:rsidP="004C5CDB">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82" w:type="dxa"/>
            <w:shd w:val="clear" w:color="auto" w:fill="EBDDC3" w:themeFill="background2"/>
          </w:tcPr>
          <w:p w14:paraId="32222EC5" w14:textId="77777777" w:rsidR="004C5CDB" w:rsidRPr="0070062A" w:rsidRDefault="004C5CDB" w:rsidP="004C5CDB">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610" w:type="dxa"/>
            <w:tcBorders>
              <w:top w:val="single" w:sz="4" w:space="0" w:color="auto"/>
            </w:tcBorders>
          </w:tcPr>
          <w:p w14:paraId="64690D03" w14:textId="77777777" w:rsidR="004C5CDB" w:rsidRPr="0070062A" w:rsidRDefault="004C5CDB" w:rsidP="004C5CDB">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4C5CDB" w:rsidRPr="0070062A" w14:paraId="5440B605" w14:textId="77777777" w:rsidTr="00A415F9">
        <w:tc>
          <w:tcPr>
            <w:cnfStyle w:val="001000000000" w:firstRow="0" w:lastRow="0" w:firstColumn="1" w:lastColumn="0" w:oddVBand="0" w:evenVBand="0" w:oddHBand="0" w:evenHBand="0" w:firstRowFirstColumn="0" w:firstRowLastColumn="0" w:lastRowFirstColumn="0" w:lastRowLastColumn="0"/>
            <w:tcW w:w="5931" w:type="dxa"/>
          </w:tcPr>
          <w:p w14:paraId="2EAD1F3D" w14:textId="5193B435" w:rsidR="004C5CDB" w:rsidRPr="00950F88" w:rsidRDefault="004C5CDB" w:rsidP="005F0D9C">
            <w:pPr>
              <w:pStyle w:val="NoSpacing"/>
              <w:numPr>
                <w:ilvl w:val="0"/>
                <w:numId w:val="12"/>
              </w:numPr>
              <w:ind w:left="1050"/>
              <w:rPr>
                <w:b w:val="0"/>
                <w:bCs w:val="0"/>
                <w:sz w:val="20"/>
                <w:szCs w:val="20"/>
              </w:rPr>
            </w:pPr>
            <w:r w:rsidRPr="62502D52">
              <w:rPr>
                <w:b w:val="0"/>
                <w:bCs w:val="0"/>
                <w:sz w:val="20"/>
                <w:szCs w:val="20"/>
              </w:rPr>
              <w:t>Development standards for stream buffers and setbacks to protect water quality.</w:t>
            </w:r>
          </w:p>
        </w:tc>
        <w:tc>
          <w:tcPr>
            <w:tcW w:w="1171" w:type="dxa"/>
            <w:shd w:val="clear" w:color="auto" w:fill="EBDDC3" w:themeFill="background2"/>
          </w:tcPr>
          <w:p w14:paraId="42943144" w14:textId="77777777" w:rsidR="004C5CDB" w:rsidRPr="0070062A" w:rsidRDefault="004C5CDB" w:rsidP="004C5CDB">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82" w:type="dxa"/>
            <w:shd w:val="clear" w:color="auto" w:fill="EBDDC3" w:themeFill="background2"/>
          </w:tcPr>
          <w:p w14:paraId="4A32C9D4" w14:textId="77777777" w:rsidR="004C5CDB" w:rsidRPr="0070062A" w:rsidRDefault="004C5CDB" w:rsidP="004C5CDB">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610" w:type="dxa"/>
            <w:tcBorders>
              <w:top w:val="single" w:sz="4" w:space="0" w:color="auto"/>
            </w:tcBorders>
          </w:tcPr>
          <w:p w14:paraId="1975B8D6" w14:textId="77777777" w:rsidR="004C5CDB" w:rsidRPr="0070062A" w:rsidRDefault="004C5CDB" w:rsidP="004C5CDB">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4C5CDB" w:rsidRPr="0070062A" w14:paraId="0188BDA8" w14:textId="77777777" w:rsidTr="00A415F9">
        <w:trPr>
          <w:trHeight w:val="692"/>
        </w:trPr>
        <w:tc>
          <w:tcPr>
            <w:cnfStyle w:val="001000000000" w:firstRow="0" w:lastRow="0" w:firstColumn="1" w:lastColumn="0" w:oddVBand="0" w:evenVBand="0" w:oddHBand="0" w:evenHBand="0" w:firstRowFirstColumn="0" w:firstRowLastColumn="0" w:lastRowFirstColumn="0" w:lastRowLastColumn="0"/>
            <w:tcW w:w="5931" w:type="dxa"/>
          </w:tcPr>
          <w:p w14:paraId="4AB1B534" w14:textId="1F10B88D" w:rsidR="004C5CDB" w:rsidRPr="62502D52" w:rsidRDefault="004C5CDB" w:rsidP="005F0D9C">
            <w:pPr>
              <w:pStyle w:val="NoSpacing"/>
              <w:numPr>
                <w:ilvl w:val="0"/>
                <w:numId w:val="12"/>
              </w:numPr>
              <w:ind w:left="1050"/>
              <w:rPr>
                <w:sz w:val="20"/>
                <w:szCs w:val="20"/>
              </w:rPr>
            </w:pPr>
            <w:r w:rsidRPr="62502D52">
              <w:rPr>
                <w:b w:val="0"/>
                <w:bCs w:val="0"/>
                <w:sz w:val="20"/>
                <w:szCs w:val="20"/>
              </w:rPr>
              <w:t>Vegetation protection standards that minimize disturbance to vegetation within the riparian corridor.</w:t>
            </w:r>
          </w:p>
        </w:tc>
        <w:tc>
          <w:tcPr>
            <w:tcW w:w="1171" w:type="dxa"/>
            <w:shd w:val="clear" w:color="auto" w:fill="EBDDC3" w:themeFill="background2"/>
          </w:tcPr>
          <w:p w14:paraId="1E817099" w14:textId="77777777" w:rsidR="004C5CDB" w:rsidRPr="0070062A" w:rsidRDefault="004C5CDB" w:rsidP="004C5CDB">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82" w:type="dxa"/>
            <w:shd w:val="clear" w:color="auto" w:fill="EBDDC3" w:themeFill="background2"/>
          </w:tcPr>
          <w:p w14:paraId="66C955DA" w14:textId="77777777" w:rsidR="004C5CDB" w:rsidRPr="0070062A" w:rsidRDefault="004C5CDB" w:rsidP="004C5CDB">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610" w:type="dxa"/>
            <w:tcBorders>
              <w:top w:val="single" w:sz="4" w:space="0" w:color="auto"/>
            </w:tcBorders>
          </w:tcPr>
          <w:p w14:paraId="54EF75D8" w14:textId="77777777" w:rsidR="004C5CDB" w:rsidRPr="0070062A" w:rsidRDefault="004C5CDB" w:rsidP="004C5CDB">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611CB8" w14:paraId="016ED379" w14:textId="77777777" w:rsidTr="00A415F9">
        <w:tc>
          <w:tcPr>
            <w:cnfStyle w:val="001000000000" w:firstRow="0" w:lastRow="0" w:firstColumn="1" w:lastColumn="0" w:oddVBand="0" w:evenVBand="0" w:oddHBand="0" w:evenHBand="0" w:firstRowFirstColumn="0" w:firstRowLastColumn="0" w:lastRowFirstColumn="0" w:lastRowLastColumn="0"/>
            <w:tcW w:w="5931" w:type="dxa"/>
            <w:vMerge w:val="restart"/>
          </w:tcPr>
          <w:p w14:paraId="1913D332" w14:textId="2966081C" w:rsidR="00611CB8" w:rsidRPr="00876347" w:rsidRDefault="00611CB8" w:rsidP="001C1C70">
            <w:pPr>
              <w:pStyle w:val="NoSpacing"/>
              <w:numPr>
                <w:ilvl w:val="0"/>
                <w:numId w:val="39"/>
              </w:numPr>
              <w:rPr>
                <w:sz w:val="20"/>
                <w:szCs w:val="20"/>
              </w:rPr>
            </w:pPr>
            <w:bookmarkStart w:id="3" w:name="_Hlk24366081"/>
            <w:r w:rsidRPr="7B3252B4">
              <w:rPr>
                <w:sz w:val="20"/>
                <w:szCs w:val="20"/>
              </w:rPr>
              <w:lastRenderedPageBreak/>
              <w:t>Does our Development Code include zoning or development standards for water quality protection?</w:t>
            </w:r>
          </w:p>
        </w:tc>
        <w:tc>
          <w:tcPr>
            <w:tcW w:w="1171" w:type="dxa"/>
            <w:shd w:val="clear" w:color="auto" w:fill="auto"/>
          </w:tcPr>
          <w:p w14:paraId="303C910E" w14:textId="2F2561AD" w:rsidR="00611CB8" w:rsidRPr="008B0326" w:rsidRDefault="00611CB8" w:rsidP="003A64D6">
            <w:pPr>
              <w:pStyle w:val="NoSpacing"/>
              <w:jc w:val="center"/>
              <w:cnfStyle w:val="000000000000" w:firstRow="0" w:lastRow="0" w:firstColumn="0" w:lastColumn="0" w:oddVBand="0" w:evenVBand="0" w:oddHBand="0" w:evenHBand="0" w:firstRowFirstColumn="0" w:firstRowLastColumn="0" w:lastRowFirstColumn="0" w:lastRowLastColumn="0"/>
              <w:rPr>
                <w:b/>
                <w:sz w:val="20"/>
                <w:szCs w:val="20"/>
              </w:rPr>
            </w:pPr>
            <w:r w:rsidRPr="008B0326">
              <w:rPr>
                <w:b/>
                <w:sz w:val="20"/>
                <w:szCs w:val="20"/>
              </w:rPr>
              <w:t>Yes</w:t>
            </w:r>
          </w:p>
        </w:tc>
        <w:tc>
          <w:tcPr>
            <w:tcW w:w="1082" w:type="dxa"/>
            <w:shd w:val="clear" w:color="auto" w:fill="auto"/>
          </w:tcPr>
          <w:p w14:paraId="426F07FA" w14:textId="36077A92" w:rsidR="00611CB8" w:rsidRDefault="00611CB8" w:rsidP="003A64D6">
            <w:pPr>
              <w:pStyle w:val="NoSpacing"/>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No</w:t>
            </w:r>
          </w:p>
        </w:tc>
        <w:tc>
          <w:tcPr>
            <w:tcW w:w="2610" w:type="dxa"/>
            <w:vMerge w:val="restart"/>
            <w:tcBorders>
              <w:top w:val="single" w:sz="4" w:space="0" w:color="auto"/>
            </w:tcBorders>
          </w:tcPr>
          <w:p w14:paraId="519B1648" w14:textId="216AE426" w:rsidR="00611CB8" w:rsidRPr="007838B8" w:rsidRDefault="00611CB8" w:rsidP="002638C9">
            <w:pPr>
              <w:pStyle w:val="NoSpacing"/>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Pr>
                <w:rFonts w:cstheme="minorHAnsi"/>
                <w:i/>
                <w:sz w:val="20"/>
                <w:szCs w:val="20"/>
              </w:rPr>
              <w:t>Please link the code section</w:t>
            </w:r>
          </w:p>
        </w:tc>
      </w:tr>
      <w:bookmarkEnd w:id="3"/>
      <w:tr w:rsidR="00611CB8" w14:paraId="39888408" w14:textId="77777777" w:rsidTr="00A415F9">
        <w:tc>
          <w:tcPr>
            <w:cnfStyle w:val="001000000000" w:firstRow="0" w:lastRow="0" w:firstColumn="1" w:lastColumn="0" w:oddVBand="0" w:evenVBand="0" w:oddHBand="0" w:evenHBand="0" w:firstRowFirstColumn="0" w:firstRowLastColumn="0" w:lastRowFirstColumn="0" w:lastRowLastColumn="0"/>
            <w:tcW w:w="5931" w:type="dxa"/>
            <w:vMerge/>
          </w:tcPr>
          <w:p w14:paraId="738BF218" w14:textId="77777777" w:rsidR="00611CB8" w:rsidRPr="7B3252B4" w:rsidRDefault="00611CB8" w:rsidP="001C1C70">
            <w:pPr>
              <w:pStyle w:val="NoSpacing"/>
              <w:numPr>
                <w:ilvl w:val="0"/>
                <w:numId w:val="39"/>
              </w:numPr>
              <w:rPr>
                <w:sz w:val="20"/>
                <w:szCs w:val="20"/>
              </w:rPr>
            </w:pPr>
          </w:p>
        </w:tc>
        <w:tc>
          <w:tcPr>
            <w:tcW w:w="1171" w:type="dxa"/>
            <w:shd w:val="clear" w:color="auto" w:fill="EBDDC3" w:themeFill="background2"/>
          </w:tcPr>
          <w:p w14:paraId="5AD37CED" w14:textId="77777777" w:rsidR="00611CB8" w:rsidRDefault="00611CB8" w:rsidP="002638C9">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1082" w:type="dxa"/>
            <w:shd w:val="clear" w:color="auto" w:fill="EBDDC3" w:themeFill="background2"/>
          </w:tcPr>
          <w:p w14:paraId="7E6C73D3" w14:textId="77777777" w:rsidR="00611CB8" w:rsidRDefault="00611CB8" w:rsidP="002638C9">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2610" w:type="dxa"/>
            <w:vMerge/>
          </w:tcPr>
          <w:p w14:paraId="21A45CCA" w14:textId="77777777" w:rsidR="00611CB8" w:rsidRDefault="00611CB8" w:rsidP="002638C9">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2638C9" w14:paraId="510CA5A0" w14:textId="77777777" w:rsidTr="00937DAB">
        <w:tc>
          <w:tcPr>
            <w:cnfStyle w:val="001000000000" w:firstRow="0" w:lastRow="0" w:firstColumn="1" w:lastColumn="0" w:oddVBand="0" w:evenVBand="0" w:oddHBand="0" w:evenHBand="0" w:firstRowFirstColumn="0" w:firstRowLastColumn="0" w:lastRowFirstColumn="0" w:lastRowLastColumn="0"/>
            <w:tcW w:w="10794" w:type="dxa"/>
            <w:gridSpan w:val="4"/>
          </w:tcPr>
          <w:p w14:paraId="584B0506" w14:textId="46AA92A0" w:rsidR="002638C9" w:rsidRPr="008B0326" w:rsidRDefault="00EF1FB2" w:rsidP="001C1C70">
            <w:pPr>
              <w:pStyle w:val="NoSpacing"/>
              <w:numPr>
                <w:ilvl w:val="1"/>
                <w:numId w:val="39"/>
              </w:numPr>
              <w:ind w:left="690"/>
              <w:rPr>
                <w:b w:val="0"/>
                <w:sz w:val="20"/>
                <w:szCs w:val="20"/>
              </w:rPr>
            </w:pPr>
            <w:r w:rsidRPr="008B0326">
              <w:rPr>
                <w:sz w:val="20"/>
                <w:szCs w:val="20"/>
              </w:rPr>
              <w:t>If Yes, does it include any of the following?</w:t>
            </w:r>
          </w:p>
        </w:tc>
      </w:tr>
      <w:tr w:rsidR="002638C9" w14:paraId="3B34E828" w14:textId="77777777" w:rsidTr="00A415F9">
        <w:trPr>
          <w:trHeight w:val="242"/>
        </w:trPr>
        <w:tc>
          <w:tcPr>
            <w:cnfStyle w:val="001000000000" w:firstRow="0" w:lastRow="0" w:firstColumn="1" w:lastColumn="0" w:oddVBand="0" w:evenVBand="0" w:oddHBand="0" w:evenHBand="0" w:firstRowFirstColumn="0" w:firstRowLastColumn="0" w:lastRowFirstColumn="0" w:lastRowLastColumn="0"/>
            <w:tcW w:w="5931" w:type="dxa"/>
          </w:tcPr>
          <w:p w14:paraId="72B5EDCC" w14:textId="64B49D71" w:rsidR="002638C9" w:rsidRDefault="002638C9" w:rsidP="002638C9">
            <w:pPr>
              <w:pStyle w:val="NoSpacing"/>
              <w:numPr>
                <w:ilvl w:val="0"/>
                <w:numId w:val="19"/>
              </w:numPr>
              <w:rPr>
                <w:b w:val="0"/>
                <w:bCs w:val="0"/>
                <w:sz w:val="20"/>
                <w:szCs w:val="20"/>
              </w:rPr>
            </w:pPr>
            <w:r w:rsidRPr="714DE073">
              <w:rPr>
                <w:b w:val="0"/>
                <w:bCs w:val="0"/>
                <w:sz w:val="20"/>
                <w:szCs w:val="20"/>
              </w:rPr>
              <w:t>Zoning districts that require lower densities and/or cluster development to protect surface and groundwater sensitive areas.</w:t>
            </w:r>
          </w:p>
        </w:tc>
        <w:tc>
          <w:tcPr>
            <w:tcW w:w="1171" w:type="dxa"/>
            <w:shd w:val="clear" w:color="auto" w:fill="EBDDC3" w:themeFill="background2"/>
          </w:tcPr>
          <w:p w14:paraId="123B2572" w14:textId="41282817" w:rsidR="002638C9" w:rsidRDefault="002638C9" w:rsidP="002638C9">
            <w:pPr>
              <w:pStyle w:val="NoSpacing"/>
              <w:cnfStyle w:val="000000000000" w:firstRow="0" w:lastRow="0" w:firstColumn="0" w:lastColumn="0" w:oddVBand="0" w:evenVBand="0" w:oddHBand="0" w:evenHBand="0" w:firstRowFirstColumn="0" w:firstRowLastColumn="0" w:lastRowFirstColumn="0" w:lastRowLastColumn="0"/>
              <w:rPr>
                <w:b/>
                <w:bCs/>
                <w:color w:val="FFFFFF" w:themeColor="background1"/>
                <w:sz w:val="24"/>
                <w:szCs w:val="24"/>
              </w:rPr>
            </w:pPr>
          </w:p>
        </w:tc>
        <w:tc>
          <w:tcPr>
            <w:tcW w:w="1082" w:type="dxa"/>
            <w:tcBorders>
              <w:left w:val="single" w:sz="4" w:space="0" w:color="auto"/>
            </w:tcBorders>
            <w:shd w:val="clear" w:color="auto" w:fill="EBDDC3" w:themeFill="background2"/>
          </w:tcPr>
          <w:p w14:paraId="7F656FAB" w14:textId="52E3EE8C" w:rsidR="002638C9" w:rsidRDefault="002638C9" w:rsidP="002638C9">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2610" w:type="dxa"/>
            <w:tcBorders>
              <w:bottom w:val="single" w:sz="4" w:space="0" w:color="auto"/>
            </w:tcBorders>
          </w:tcPr>
          <w:p w14:paraId="6A09FBAC" w14:textId="613F7ACC" w:rsidR="002638C9" w:rsidRDefault="002638C9" w:rsidP="002638C9">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2638C9" w:rsidRPr="0070062A" w14:paraId="01EA38B7" w14:textId="77777777" w:rsidTr="00A415F9">
        <w:trPr>
          <w:trHeight w:val="242"/>
        </w:trPr>
        <w:tc>
          <w:tcPr>
            <w:cnfStyle w:val="001000000000" w:firstRow="0" w:lastRow="0" w:firstColumn="1" w:lastColumn="0" w:oddVBand="0" w:evenVBand="0" w:oddHBand="0" w:evenHBand="0" w:firstRowFirstColumn="0" w:firstRowLastColumn="0" w:lastRowFirstColumn="0" w:lastRowLastColumn="0"/>
            <w:tcW w:w="5931" w:type="dxa"/>
          </w:tcPr>
          <w:p w14:paraId="43E9554B" w14:textId="29B74017" w:rsidR="002638C9" w:rsidRPr="00D8784F" w:rsidRDefault="002638C9" w:rsidP="002638C9">
            <w:pPr>
              <w:pStyle w:val="NoSpacing"/>
              <w:numPr>
                <w:ilvl w:val="0"/>
                <w:numId w:val="19"/>
              </w:numPr>
              <w:rPr>
                <w:b w:val="0"/>
                <w:bCs w:val="0"/>
                <w:sz w:val="20"/>
                <w:szCs w:val="20"/>
              </w:rPr>
            </w:pPr>
            <w:r w:rsidRPr="714DE073">
              <w:rPr>
                <w:b w:val="0"/>
                <w:bCs w:val="0"/>
                <w:sz w:val="20"/>
                <w:szCs w:val="20"/>
              </w:rPr>
              <w:t>Designated surface and/or groundwater districts with standards to minimize contamination of streams and shallow aquifers that will protect existing and potential sources of drinking water supplies. (e.g. watershed overlay zone, groundwater protection zone)</w:t>
            </w:r>
          </w:p>
        </w:tc>
        <w:tc>
          <w:tcPr>
            <w:tcW w:w="1171" w:type="dxa"/>
            <w:shd w:val="clear" w:color="auto" w:fill="EBDDC3" w:themeFill="background2"/>
          </w:tcPr>
          <w:p w14:paraId="6979FFBA" w14:textId="77777777" w:rsidR="002638C9" w:rsidRPr="0070062A" w:rsidRDefault="002638C9" w:rsidP="002638C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82" w:type="dxa"/>
            <w:tcBorders>
              <w:left w:val="single" w:sz="4" w:space="0" w:color="auto"/>
            </w:tcBorders>
            <w:shd w:val="clear" w:color="auto" w:fill="EBDDC3" w:themeFill="background2"/>
          </w:tcPr>
          <w:p w14:paraId="0854687A" w14:textId="77777777" w:rsidR="002638C9" w:rsidRPr="0070062A" w:rsidRDefault="002638C9" w:rsidP="002638C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610" w:type="dxa"/>
          </w:tcPr>
          <w:p w14:paraId="2938C4FF" w14:textId="77777777" w:rsidR="002638C9" w:rsidRPr="0070062A" w:rsidRDefault="002638C9" w:rsidP="002638C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77034" w14:paraId="56FB5677" w14:textId="77777777" w:rsidTr="00A415F9">
        <w:trPr>
          <w:trHeight w:val="242"/>
        </w:trPr>
        <w:tc>
          <w:tcPr>
            <w:cnfStyle w:val="001000000000" w:firstRow="0" w:lastRow="0" w:firstColumn="1" w:lastColumn="0" w:oddVBand="0" w:evenVBand="0" w:oddHBand="0" w:evenHBand="0" w:firstRowFirstColumn="0" w:firstRowLastColumn="0" w:lastRowFirstColumn="0" w:lastRowLastColumn="0"/>
            <w:tcW w:w="5931" w:type="dxa"/>
            <w:vMerge w:val="restart"/>
          </w:tcPr>
          <w:p w14:paraId="3622BB67" w14:textId="67B34476" w:rsidR="00277034" w:rsidRPr="00B461C6" w:rsidRDefault="00277034" w:rsidP="001C1C70">
            <w:pPr>
              <w:pStyle w:val="NoSpacing"/>
              <w:numPr>
                <w:ilvl w:val="0"/>
                <w:numId w:val="39"/>
              </w:numPr>
              <w:rPr>
                <w:b w:val="0"/>
                <w:bCs w:val="0"/>
                <w:sz w:val="20"/>
                <w:szCs w:val="20"/>
              </w:rPr>
            </w:pPr>
            <w:r w:rsidRPr="7B3252B4">
              <w:rPr>
                <w:sz w:val="20"/>
                <w:szCs w:val="20"/>
              </w:rPr>
              <w:t>Does our Development Code include policy that promotes and/or supports compact form?</w:t>
            </w:r>
          </w:p>
        </w:tc>
        <w:tc>
          <w:tcPr>
            <w:tcW w:w="1171" w:type="dxa"/>
            <w:shd w:val="clear" w:color="auto" w:fill="auto"/>
          </w:tcPr>
          <w:p w14:paraId="6A8CCC55" w14:textId="6214DA52" w:rsidR="00277034" w:rsidRPr="008B0326" w:rsidRDefault="00277034" w:rsidP="00DD1EAF">
            <w:pPr>
              <w:pStyle w:val="NoSpacing"/>
              <w:jc w:val="center"/>
              <w:cnfStyle w:val="000000000000" w:firstRow="0" w:lastRow="0" w:firstColumn="0" w:lastColumn="0" w:oddVBand="0" w:evenVBand="0" w:oddHBand="0" w:evenHBand="0" w:firstRowFirstColumn="0" w:firstRowLastColumn="0" w:lastRowFirstColumn="0" w:lastRowLastColumn="0"/>
              <w:rPr>
                <w:b/>
                <w:sz w:val="20"/>
                <w:szCs w:val="20"/>
              </w:rPr>
            </w:pPr>
            <w:r w:rsidRPr="008B0326">
              <w:rPr>
                <w:b/>
                <w:sz w:val="20"/>
                <w:szCs w:val="20"/>
              </w:rPr>
              <w:t>Yes</w:t>
            </w:r>
          </w:p>
        </w:tc>
        <w:tc>
          <w:tcPr>
            <w:tcW w:w="1082" w:type="dxa"/>
            <w:tcBorders>
              <w:left w:val="single" w:sz="4" w:space="0" w:color="auto"/>
            </w:tcBorders>
            <w:shd w:val="clear" w:color="auto" w:fill="auto"/>
          </w:tcPr>
          <w:p w14:paraId="44A05041" w14:textId="3C792B46" w:rsidR="00277034" w:rsidRDefault="00277034" w:rsidP="00DD1EAF">
            <w:pPr>
              <w:pStyle w:val="NoSpacing"/>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No</w:t>
            </w:r>
          </w:p>
        </w:tc>
        <w:tc>
          <w:tcPr>
            <w:tcW w:w="2610" w:type="dxa"/>
            <w:vMerge w:val="restart"/>
          </w:tcPr>
          <w:p w14:paraId="44D30F51" w14:textId="57ACC6BF" w:rsidR="00277034" w:rsidRDefault="00277034" w:rsidP="002638C9">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277034" w14:paraId="4754F58D" w14:textId="77777777" w:rsidTr="00A415F9">
        <w:trPr>
          <w:trHeight w:val="242"/>
        </w:trPr>
        <w:tc>
          <w:tcPr>
            <w:cnfStyle w:val="001000000000" w:firstRow="0" w:lastRow="0" w:firstColumn="1" w:lastColumn="0" w:oddVBand="0" w:evenVBand="0" w:oddHBand="0" w:evenHBand="0" w:firstRowFirstColumn="0" w:firstRowLastColumn="0" w:lastRowFirstColumn="0" w:lastRowLastColumn="0"/>
            <w:tcW w:w="5931" w:type="dxa"/>
            <w:vMerge/>
          </w:tcPr>
          <w:p w14:paraId="044BD3F2" w14:textId="77777777" w:rsidR="00277034" w:rsidRPr="7B3252B4" w:rsidRDefault="00277034" w:rsidP="00DD1EAF">
            <w:pPr>
              <w:pStyle w:val="NoSpacing"/>
              <w:ind w:left="360"/>
              <w:rPr>
                <w:sz w:val="20"/>
                <w:szCs w:val="20"/>
              </w:rPr>
            </w:pPr>
          </w:p>
        </w:tc>
        <w:tc>
          <w:tcPr>
            <w:tcW w:w="1171" w:type="dxa"/>
            <w:shd w:val="clear" w:color="auto" w:fill="EBDDC3" w:themeFill="background2"/>
          </w:tcPr>
          <w:p w14:paraId="6C0E9BC4" w14:textId="77777777" w:rsidR="00277034" w:rsidRDefault="00277034" w:rsidP="002638C9">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1082" w:type="dxa"/>
            <w:tcBorders>
              <w:left w:val="single" w:sz="4" w:space="0" w:color="auto"/>
            </w:tcBorders>
            <w:shd w:val="clear" w:color="auto" w:fill="EBDDC3" w:themeFill="background2"/>
          </w:tcPr>
          <w:p w14:paraId="077AA6E7" w14:textId="77777777" w:rsidR="00277034" w:rsidRDefault="00277034" w:rsidP="002638C9">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2610" w:type="dxa"/>
            <w:vMerge/>
          </w:tcPr>
          <w:p w14:paraId="0761A072" w14:textId="77777777" w:rsidR="00277034" w:rsidRDefault="00277034" w:rsidP="002638C9">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2638C9" w14:paraId="1006FB37" w14:textId="77777777" w:rsidTr="00937DAB">
        <w:trPr>
          <w:trHeight w:val="242"/>
        </w:trPr>
        <w:tc>
          <w:tcPr>
            <w:cnfStyle w:val="001000000000" w:firstRow="0" w:lastRow="0" w:firstColumn="1" w:lastColumn="0" w:oddVBand="0" w:evenVBand="0" w:oddHBand="0" w:evenHBand="0" w:firstRowFirstColumn="0" w:firstRowLastColumn="0" w:lastRowFirstColumn="0" w:lastRowLastColumn="0"/>
            <w:tcW w:w="10794" w:type="dxa"/>
            <w:gridSpan w:val="4"/>
          </w:tcPr>
          <w:p w14:paraId="0D5BA649" w14:textId="1B5594AC" w:rsidR="002638C9" w:rsidRPr="008B0326" w:rsidRDefault="00E25C99" w:rsidP="001C1C70">
            <w:pPr>
              <w:pStyle w:val="NoSpacing"/>
              <w:numPr>
                <w:ilvl w:val="1"/>
                <w:numId w:val="39"/>
              </w:numPr>
              <w:ind w:left="690"/>
              <w:rPr>
                <w:b w:val="0"/>
                <w:sz w:val="20"/>
                <w:szCs w:val="20"/>
              </w:rPr>
            </w:pPr>
            <w:r w:rsidRPr="008B0326">
              <w:rPr>
                <w:sz w:val="20"/>
                <w:szCs w:val="20"/>
              </w:rPr>
              <w:t>If Yes, does it include any of the following?</w:t>
            </w:r>
          </w:p>
        </w:tc>
      </w:tr>
      <w:tr w:rsidR="002638C9" w14:paraId="50DBBBFB" w14:textId="77777777" w:rsidTr="00A415F9">
        <w:trPr>
          <w:trHeight w:val="242"/>
        </w:trPr>
        <w:tc>
          <w:tcPr>
            <w:cnfStyle w:val="001000000000" w:firstRow="0" w:lastRow="0" w:firstColumn="1" w:lastColumn="0" w:oddVBand="0" w:evenVBand="0" w:oddHBand="0" w:evenHBand="0" w:firstRowFirstColumn="0" w:firstRowLastColumn="0" w:lastRowFirstColumn="0" w:lastRowLastColumn="0"/>
            <w:tcW w:w="5931" w:type="dxa"/>
          </w:tcPr>
          <w:p w14:paraId="20DEBAC2" w14:textId="4259D51F" w:rsidR="002638C9" w:rsidRDefault="002638C9" w:rsidP="002638C9">
            <w:pPr>
              <w:pStyle w:val="NoSpacing"/>
              <w:numPr>
                <w:ilvl w:val="1"/>
                <w:numId w:val="26"/>
              </w:numPr>
              <w:ind w:left="1050"/>
              <w:rPr>
                <w:b w:val="0"/>
                <w:bCs w:val="0"/>
                <w:sz w:val="20"/>
                <w:szCs w:val="20"/>
              </w:rPr>
            </w:pPr>
            <w:r w:rsidRPr="714DE073">
              <w:rPr>
                <w:b w:val="0"/>
                <w:bCs w:val="0"/>
                <w:sz w:val="20"/>
                <w:szCs w:val="20"/>
              </w:rPr>
              <w:t>Higher density and smaller lot sizes by right</w:t>
            </w:r>
          </w:p>
        </w:tc>
        <w:tc>
          <w:tcPr>
            <w:tcW w:w="1171" w:type="dxa"/>
            <w:shd w:val="clear" w:color="auto" w:fill="EBDDC3" w:themeFill="background2"/>
          </w:tcPr>
          <w:p w14:paraId="15CF0F1C" w14:textId="4AC38605" w:rsidR="002638C9" w:rsidRDefault="002638C9" w:rsidP="002638C9">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1082" w:type="dxa"/>
            <w:tcBorders>
              <w:left w:val="single" w:sz="4" w:space="0" w:color="auto"/>
            </w:tcBorders>
            <w:shd w:val="clear" w:color="auto" w:fill="EBDDC3" w:themeFill="background2"/>
          </w:tcPr>
          <w:p w14:paraId="56AB7C0F" w14:textId="2C4507C2" w:rsidR="002638C9" w:rsidRDefault="002638C9" w:rsidP="002638C9">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2610" w:type="dxa"/>
          </w:tcPr>
          <w:p w14:paraId="302A7F2A" w14:textId="60781FB2" w:rsidR="002638C9" w:rsidRDefault="002638C9" w:rsidP="002638C9">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2638C9" w14:paraId="49B24A55" w14:textId="77777777" w:rsidTr="00A415F9">
        <w:trPr>
          <w:trHeight w:val="242"/>
        </w:trPr>
        <w:tc>
          <w:tcPr>
            <w:cnfStyle w:val="001000000000" w:firstRow="0" w:lastRow="0" w:firstColumn="1" w:lastColumn="0" w:oddVBand="0" w:evenVBand="0" w:oddHBand="0" w:evenHBand="0" w:firstRowFirstColumn="0" w:firstRowLastColumn="0" w:lastRowFirstColumn="0" w:lastRowLastColumn="0"/>
            <w:tcW w:w="5931" w:type="dxa"/>
          </w:tcPr>
          <w:p w14:paraId="3B5B0F0A" w14:textId="3A39D89B" w:rsidR="002638C9" w:rsidRDefault="002638C9" w:rsidP="002638C9">
            <w:pPr>
              <w:pStyle w:val="NoSpacing"/>
              <w:numPr>
                <w:ilvl w:val="1"/>
                <w:numId w:val="26"/>
              </w:numPr>
              <w:ind w:left="1050"/>
              <w:rPr>
                <w:b w:val="0"/>
                <w:bCs w:val="0"/>
                <w:sz w:val="20"/>
                <w:szCs w:val="20"/>
              </w:rPr>
            </w:pPr>
            <w:r>
              <w:rPr>
                <w:b w:val="0"/>
                <w:bCs w:val="0"/>
                <w:sz w:val="20"/>
                <w:szCs w:val="20"/>
              </w:rPr>
              <w:t>Mixed use by right</w:t>
            </w:r>
          </w:p>
        </w:tc>
        <w:tc>
          <w:tcPr>
            <w:tcW w:w="1171" w:type="dxa"/>
            <w:shd w:val="clear" w:color="auto" w:fill="EBDDC3" w:themeFill="background2"/>
          </w:tcPr>
          <w:p w14:paraId="662A0E56" w14:textId="2091CBD4" w:rsidR="002638C9" w:rsidRDefault="002638C9" w:rsidP="002638C9">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1082" w:type="dxa"/>
            <w:tcBorders>
              <w:left w:val="single" w:sz="4" w:space="0" w:color="auto"/>
            </w:tcBorders>
            <w:shd w:val="clear" w:color="auto" w:fill="EBDDC3" w:themeFill="background2"/>
          </w:tcPr>
          <w:p w14:paraId="50BA1B0F" w14:textId="714D4CAC" w:rsidR="002638C9" w:rsidRDefault="002638C9" w:rsidP="002638C9">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2610" w:type="dxa"/>
          </w:tcPr>
          <w:p w14:paraId="5859B9B2" w14:textId="527DBFF7" w:rsidR="002638C9" w:rsidRDefault="002638C9" w:rsidP="002638C9">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2638C9" w14:paraId="229FB799" w14:textId="77777777" w:rsidTr="00A415F9">
        <w:trPr>
          <w:trHeight w:val="242"/>
        </w:trPr>
        <w:tc>
          <w:tcPr>
            <w:cnfStyle w:val="001000000000" w:firstRow="0" w:lastRow="0" w:firstColumn="1" w:lastColumn="0" w:oddVBand="0" w:evenVBand="0" w:oddHBand="0" w:evenHBand="0" w:firstRowFirstColumn="0" w:firstRowLastColumn="0" w:lastRowFirstColumn="0" w:lastRowLastColumn="0"/>
            <w:tcW w:w="5931" w:type="dxa"/>
          </w:tcPr>
          <w:p w14:paraId="38C93DD4" w14:textId="0ADEC41C" w:rsidR="002638C9" w:rsidRPr="00AF1ABF" w:rsidRDefault="002638C9" w:rsidP="002638C9">
            <w:pPr>
              <w:pStyle w:val="NoSpacing"/>
              <w:numPr>
                <w:ilvl w:val="1"/>
                <w:numId w:val="26"/>
              </w:numPr>
              <w:ind w:left="1050"/>
              <w:rPr>
                <w:b w:val="0"/>
                <w:bCs w:val="0"/>
                <w:sz w:val="20"/>
                <w:szCs w:val="20"/>
              </w:rPr>
            </w:pPr>
            <w:r w:rsidRPr="714DE073">
              <w:rPr>
                <w:b w:val="0"/>
                <w:bCs w:val="0"/>
                <w:sz w:val="20"/>
                <w:szCs w:val="20"/>
              </w:rPr>
              <w:t>Housing types by right other than single family (e.g. MF, townhomes, ADUs, condos, etc.)</w:t>
            </w:r>
          </w:p>
        </w:tc>
        <w:tc>
          <w:tcPr>
            <w:tcW w:w="1171" w:type="dxa"/>
            <w:shd w:val="clear" w:color="auto" w:fill="EBDDC3" w:themeFill="background2"/>
          </w:tcPr>
          <w:p w14:paraId="1B55BAD2" w14:textId="77777777" w:rsidR="002638C9" w:rsidRDefault="002638C9" w:rsidP="002638C9">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1082" w:type="dxa"/>
            <w:tcBorders>
              <w:left w:val="single" w:sz="4" w:space="0" w:color="auto"/>
            </w:tcBorders>
            <w:shd w:val="clear" w:color="auto" w:fill="EBDDC3" w:themeFill="background2"/>
          </w:tcPr>
          <w:p w14:paraId="42ECC4BC" w14:textId="77777777" w:rsidR="002638C9" w:rsidRDefault="002638C9" w:rsidP="002638C9">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2610" w:type="dxa"/>
          </w:tcPr>
          <w:p w14:paraId="10442DDA" w14:textId="77777777" w:rsidR="002638C9" w:rsidRDefault="002638C9" w:rsidP="002638C9">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2638C9" w14:paraId="2568A9D1" w14:textId="77777777" w:rsidTr="00A415F9">
        <w:trPr>
          <w:trHeight w:val="242"/>
        </w:trPr>
        <w:tc>
          <w:tcPr>
            <w:cnfStyle w:val="001000000000" w:firstRow="0" w:lastRow="0" w:firstColumn="1" w:lastColumn="0" w:oddVBand="0" w:evenVBand="0" w:oddHBand="0" w:evenHBand="0" w:firstRowFirstColumn="0" w:firstRowLastColumn="0" w:lastRowFirstColumn="0" w:lastRowLastColumn="0"/>
            <w:tcW w:w="5931" w:type="dxa"/>
          </w:tcPr>
          <w:p w14:paraId="7BD6BBB5" w14:textId="3A6B2F27" w:rsidR="002638C9" w:rsidRPr="00AF1ABF" w:rsidRDefault="002638C9" w:rsidP="002638C9">
            <w:pPr>
              <w:pStyle w:val="NoSpacing"/>
              <w:numPr>
                <w:ilvl w:val="1"/>
                <w:numId w:val="26"/>
              </w:numPr>
              <w:ind w:left="1050"/>
              <w:rPr>
                <w:b w:val="0"/>
                <w:bCs w:val="0"/>
                <w:sz w:val="20"/>
                <w:szCs w:val="20"/>
              </w:rPr>
            </w:pPr>
            <w:r w:rsidRPr="714DE073">
              <w:rPr>
                <w:b w:val="0"/>
                <w:bCs w:val="0"/>
                <w:sz w:val="20"/>
                <w:szCs w:val="20"/>
              </w:rPr>
              <w:t xml:space="preserve">Rural conservation cluster subdivisions </w:t>
            </w:r>
          </w:p>
        </w:tc>
        <w:tc>
          <w:tcPr>
            <w:tcW w:w="1171" w:type="dxa"/>
            <w:shd w:val="clear" w:color="auto" w:fill="EBDDC3" w:themeFill="background2"/>
          </w:tcPr>
          <w:p w14:paraId="77EC1339" w14:textId="77777777" w:rsidR="002638C9" w:rsidRDefault="002638C9" w:rsidP="002638C9">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1082" w:type="dxa"/>
            <w:tcBorders>
              <w:left w:val="single" w:sz="4" w:space="0" w:color="auto"/>
            </w:tcBorders>
            <w:shd w:val="clear" w:color="auto" w:fill="EBDDC3" w:themeFill="background2"/>
          </w:tcPr>
          <w:p w14:paraId="36AA774E" w14:textId="77777777" w:rsidR="002638C9" w:rsidRDefault="002638C9" w:rsidP="002638C9">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2610" w:type="dxa"/>
          </w:tcPr>
          <w:p w14:paraId="44AFC014" w14:textId="77777777" w:rsidR="002638C9" w:rsidRDefault="002638C9" w:rsidP="002638C9">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2638C9" w:rsidRPr="0070062A" w14:paraId="2B6CDFA4" w14:textId="77777777" w:rsidTr="00A415F9">
        <w:trPr>
          <w:trHeight w:val="314"/>
        </w:trPr>
        <w:tc>
          <w:tcPr>
            <w:cnfStyle w:val="001000000000" w:firstRow="0" w:lastRow="0" w:firstColumn="1" w:lastColumn="0" w:oddVBand="0" w:evenVBand="0" w:oddHBand="0" w:evenHBand="0" w:firstRowFirstColumn="0" w:firstRowLastColumn="0" w:lastRowFirstColumn="0" w:lastRowLastColumn="0"/>
            <w:tcW w:w="5931" w:type="dxa"/>
          </w:tcPr>
          <w:p w14:paraId="4FCE9FA8" w14:textId="6651EB3C" w:rsidR="002638C9" w:rsidRPr="0070062A" w:rsidRDefault="002638C9" w:rsidP="002638C9">
            <w:pPr>
              <w:pStyle w:val="NoSpacing"/>
              <w:numPr>
                <w:ilvl w:val="1"/>
                <w:numId w:val="26"/>
              </w:numPr>
              <w:ind w:left="1050"/>
              <w:rPr>
                <w:b w:val="0"/>
                <w:bCs w:val="0"/>
                <w:sz w:val="20"/>
                <w:szCs w:val="20"/>
              </w:rPr>
            </w:pPr>
            <w:r w:rsidRPr="714DE073">
              <w:rPr>
                <w:b w:val="0"/>
                <w:bCs w:val="0"/>
                <w:sz w:val="20"/>
                <w:szCs w:val="20"/>
              </w:rPr>
              <w:t>Development incentives for water efficient development (e.g. density bonus, reduced fees)</w:t>
            </w:r>
          </w:p>
        </w:tc>
        <w:tc>
          <w:tcPr>
            <w:tcW w:w="1171" w:type="dxa"/>
            <w:shd w:val="clear" w:color="auto" w:fill="EBDDC3" w:themeFill="background2"/>
          </w:tcPr>
          <w:p w14:paraId="44CFD3B0" w14:textId="45AAC87B" w:rsidR="002638C9" w:rsidRPr="0070062A" w:rsidRDefault="002638C9" w:rsidP="002638C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082" w:type="dxa"/>
            <w:shd w:val="clear" w:color="auto" w:fill="EBDDC3" w:themeFill="background2"/>
          </w:tcPr>
          <w:p w14:paraId="210B0F00" w14:textId="43D9F41F" w:rsidR="002638C9" w:rsidRPr="0070062A" w:rsidRDefault="002638C9" w:rsidP="002638C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610" w:type="dxa"/>
          </w:tcPr>
          <w:p w14:paraId="73F8D0BD" w14:textId="5EB35685" w:rsidR="002638C9" w:rsidRPr="0070062A" w:rsidRDefault="002638C9" w:rsidP="002638C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638C9" w:rsidRPr="0070062A" w14:paraId="3510F702" w14:textId="77777777" w:rsidTr="00A415F9">
        <w:trPr>
          <w:trHeight w:val="314"/>
        </w:trPr>
        <w:tc>
          <w:tcPr>
            <w:cnfStyle w:val="001000000000" w:firstRow="0" w:lastRow="0" w:firstColumn="1" w:lastColumn="0" w:oddVBand="0" w:evenVBand="0" w:oddHBand="0" w:evenHBand="0" w:firstRowFirstColumn="0" w:firstRowLastColumn="0" w:lastRowFirstColumn="0" w:lastRowLastColumn="0"/>
            <w:tcW w:w="5931" w:type="dxa"/>
          </w:tcPr>
          <w:p w14:paraId="22BB29A3" w14:textId="04D48B80" w:rsidR="002638C9" w:rsidRPr="00EE3BE8" w:rsidRDefault="002638C9" w:rsidP="002638C9">
            <w:pPr>
              <w:pStyle w:val="ListParagraph"/>
              <w:numPr>
                <w:ilvl w:val="1"/>
                <w:numId w:val="26"/>
              </w:numPr>
              <w:ind w:left="1050"/>
              <w:rPr>
                <w:b w:val="0"/>
                <w:bCs w:val="0"/>
                <w:sz w:val="20"/>
                <w:szCs w:val="20"/>
              </w:rPr>
            </w:pPr>
            <w:r w:rsidRPr="00EE3BE8">
              <w:rPr>
                <w:b w:val="0"/>
                <w:bCs w:val="0"/>
                <w:sz w:val="20"/>
                <w:szCs w:val="20"/>
              </w:rPr>
              <w:t>Designated future growth and/or infill areas or boundaries with infrastructure available for higher density development.</w:t>
            </w:r>
          </w:p>
        </w:tc>
        <w:tc>
          <w:tcPr>
            <w:tcW w:w="1171" w:type="dxa"/>
            <w:shd w:val="clear" w:color="auto" w:fill="EBDDC3" w:themeFill="background2"/>
          </w:tcPr>
          <w:p w14:paraId="0139277D" w14:textId="77777777" w:rsidR="002638C9" w:rsidRPr="0070062A" w:rsidRDefault="002638C9" w:rsidP="002638C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082" w:type="dxa"/>
            <w:shd w:val="clear" w:color="auto" w:fill="EBDDC3" w:themeFill="background2"/>
          </w:tcPr>
          <w:p w14:paraId="08AC8EA6" w14:textId="77777777" w:rsidR="002638C9" w:rsidRPr="0070062A" w:rsidRDefault="002638C9" w:rsidP="002638C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610" w:type="dxa"/>
          </w:tcPr>
          <w:p w14:paraId="5EE93E89" w14:textId="77777777" w:rsidR="002638C9" w:rsidRPr="0070062A" w:rsidRDefault="002638C9" w:rsidP="002638C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3343E0" w:rsidRPr="0070062A" w14:paraId="6619F718" w14:textId="77777777" w:rsidTr="00A415F9">
        <w:trPr>
          <w:trHeight w:val="314"/>
        </w:trPr>
        <w:tc>
          <w:tcPr>
            <w:cnfStyle w:val="001000000000" w:firstRow="0" w:lastRow="0" w:firstColumn="1" w:lastColumn="0" w:oddVBand="0" w:evenVBand="0" w:oddHBand="0" w:evenHBand="0" w:firstRowFirstColumn="0" w:firstRowLastColumn="0" w:lastRowFirstColumn="0" w:lastRowLastColumn="0"/>
            <w:tcW w:w="5931" w:type="dxa"/>
          </w:tcPr>
          <w:p w14:paraId="7CAE7217" w14:textId="02AECE30" w:rsidR="003343E0" w:rsidRPr="003E01DD" w:rsidRDefault="003343E0" w:rsidP="001C1C70">
            <w:pPr>
              <w:pStyle w:val="ListParagraph"/>
              <w:numPr>
                <w:ilvl w:val="0"/>
                <w:numId w:val="39"/>
              </w:numPr>
              <w:rPr>
                <w:sz w:val="20"/>
                <w:szCs w:val="20"/>
              </w:rPr>
            </w:pPr>
            <w:r w:rsidRPr="003E01DD">
              <w:rPr>
                <w:sz w:val="20"/>
                <w:szCs w:val="20"/>
              </w:rPr>
              <w:t xml:space="preserve">Does our Development Code have a provision requiring water conservation and efficiency in </w:t>
            </w:r>
            <w:proofErr w:type="gramStart"/>
            <w:r w:rsidRPr="003E01DD">
              <w:rPr>
                <w:sz w:val="20"/>
                <w:szCs w:val="20"/>
              </w:rPr>
              <w:t>our:</w:t>
            </w:r>
            <w:proofErr w:type="gramEnd"/>
          </w:p>
        </w:tc>
        <w:tc>
          <w:tcPr>
            <w:tcW w:w="1171" w:type="dxa"/>
            <w:shd w:val="clear" w:color="auto" w:fill="auto"/>
          </w:tcPr>
          <w:p w14:paraId="4B5BEA1F" w14:textId="3AF69E2B" w:rsidR="003343E0" w:rsidRPr="0070062A" w:rsidRDefault="003343E0" w:rsidP="002638C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Yes</w:t>
            </w:r>
          </w:p>
        </w:tc>
        <w:tc>
          <w:tcPr>
            <w:tcW w:w="1082" w:type="dxa"/>
            <w:shd w:val="clear" w:color="auto" w:fill="auto"/>
          </w:tcPr>
          <w:p w14:paraId="20317437" w14:textId="0D545B82" w:rsidR="003343E0" w:rsidRPr="0070062A" w:rsidRDefault="003343E0" w:rsidP="002638C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No</w:t>
            </w:r>
          </w:p>
        </w:tc>
        <w:tc>
          <w:tcPr>
            <w:tcW w:w="2610" w:type="dxa"/>
          </w:tcPr>
          <w:p w14:paraId="24442A5D" w14:textId="77777777" w:rsidR="003343E0" w:rsidRPr="0070062A" w:rsidRDefault="003343E0" w:rsidP="002638C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638C9" w:rsidRPr="0070062A" w14:paraId="228DB291" w14:textId="77777777" w:rsidTr="00A415F9">
        <w:trPr>
          <w:trHeight w:val="314"/>
        </w:trPr>
        <w:tc>
          <w:tcPr>
            <w:cnfStyle w:val="001000000000" w:firstRow="0" w:lastRow="0" w:firstColumn="1" w:lastColumn="0" w:oddVBand="0" w:evenVBand="0" w:oddHBand="0" w:evenHBand="0" w:firstRowFirstColumn="0" w:firstRowLastColumn="0" w:lastRowFirstColumn="0" w:lastRowLastColumn="0"/>
            <w:tcW w:w="5931" w:type="dxa"/>
          </w:tcPr>
          <w:p w14:paraId="41212D0D" w14:textId="781C71FF" w:rsidR="002638C9" w:rsidRPr="00726468" w:rsidRDefault="002638C9" w:rsidP="002638C9">
            <w:pPr>
              <w:pStyle w:val="ListParagraph"/>
              <w:numPr>
                <w:ilvl w:val="1"/>
                <w:numId w:val="21"/>
              </w:numPr>
              <w:ind w:left="1050" w:hanging="360"/>
              <w:rPr>
                <w:b w:val="0"/>
                <w:bCs w:val="0"/>
                <w:sz w:val="20"/>
                <w:szCs w:val="20"/>
              </w:rPr>
            </w:pPr>
            <w:r w:rsidRPr="00535013">
              <w:rPr>
                <w:b w:val="0"/>
                <w:bCs w:val="0"/>
                <w:sz w:val="20"/>
                <w:szCs w:val="20"/>
              </w:rPr>
              <w:t>Pla</w:t>
            </w:r>
            <w:r>
              <w:rPr>
                <w:b w:val="0"/>
                <w:bCs w:val="0"/>
                <w:sz w:val="20"/>
                <w:szCs w:val="20"/>
              </w:rPr>
              <w:t>nn</w:t>
            </w:r>
            <w:r w:rsidRPr="00535013">
              <w:rPr>
                <w:b w:val="0"/>
                <w:bCs w:val="0"/>
                <w:sz w:val="20"/>
                <w:szCs w:val="20"/>
              </w:rPr>
              <w:t>ed Development Policy</w:t>
            </w:r>
          </w:p>
        </w:tc>
        <w:tc>
          <w:tcPr>
            <w:tcW w:w="1171" w:type="dxa"/>
            <w:shd w:val="clear" w:color="auto" w:fill="EBDDC3" w:themeFill="background2"/>
          </w:tcPr>
          <w:p w14:paraId="30CA29AF" w14:textId="77777777" w:rsidR="002638C9" w:rsidRPr="0070062A" w:rsidRDefault="002638C9" w:rsidP="002638C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082" w:type="dxa"/>
            <w:shd w:val="clear" w:color="auto" w:fill="EBDDC3" w:themeFill="background2"/>
          </w:tcPr>
          <w:p w14:paraId="56ADEFDF" w14:textId="77777777" w:rsidR="002638C9" w:rsidRPr="0070062A" w:rsidRDefault="002638C9" w:rsidP="002638C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610" w:type="dxa"/>
          </w:tcPr>
          <w:p w14:paraId="69D81AEC" w14:textId="77777777" w:rsidR="002638C9" w:rsidRPr="0070062A" w:rsidRDefault="002638C9" w:rsidP="002638C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638C9" w:rsidRPr="0070062A" w14:paraId="39424064" w14:textId="77777777" w:rsidTr="00A415F9">
        <w:trPr>
          <w:trHeight w:val="314"/>
        </w:trPr>
        <w:tc>
          <w:tcPr>
            <w:cnfStyle w:val="001000000000" w:firstRow="0" w:lastRow="0" w:firstColumn="1" w:lastColumn="0" w:oddVBand="0" w:evenVBand="0" w:oddHBand="0" w:evenHBand="0" w:firstRowFirstColumn="0" w:firstRowLastColumn="0" w:lastRowFirstColumn="0" w:lastRowLastColumn="0"/>
            <w:tcW w:w="5931" w:type="dxa"/>
          </w:tcPr>
          <w:p w14:paraId="4801FE38" w14:textId="24479B5C" w:rsidR="002638C9" w:rsidRPr="00535013" w:rsidRDefault="002638C9" w:rsidP="002638C9">
            <w:pPr>
              <w:pStyle w:val="NoSpacing"/>
              <w:numPr>
                <w:ilvl w:val="0"/>
                <w:numId w:val="27"/>
              </w:numPr>
              <w:ind w:left="1050"/>
              <w:rPr>
                <w:sz w:val="20"/>
                <w:szCs w:val="20"/>
              </w:rPr>
            </w:pPr>
            <w:r w:rsidRPr="714DE073">
              <w:rPr>
                <w:b w:val="0"/>
                <w:bCs w:val="0"/>
                <w:sz w:val="20"/>
                <w:szCs w:val="20"/>
              </w:rPr>
              <w:t>Annexation Policy</w:t>
            </w:r>
          </w:p>
        </w:tc>
        <w:tc>
          <w:tcPr>
            <w:tcW w:w="1171" w:type="dxa"/>
            <w:shd w:val="clear" w:color="auto" w:fill="EBDDC3" w:themeFill="background2"/>
          </w:tcPr>
          <w:p w14:paraId="0F827B45" w14:textId="77777777" w:rsidR="002638C9" w:rsidRPr="0070062A" w:rsidRDefault="002638C9" w:rsidP="002638C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082" w:type="dxa"/>
            <w:shd w:val="clear" w:color="auto" w:fill="EBDDC3" w:themeFill="background2"/>
          </w:tcPr>
          <w:p w14:paraId="1BBFC023" w14:textId="77777777" w:rsidR="002638C9" w:rsidRPr="0070062A" w:rsidRDefault="002638C9" w:rsidP="002638C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610" w:type="dxa"/>
          </w:tcPr>
          <w:p w14:paraId="263ACFCA" w14:textId="77777777" w:rsidR="002638C9" w:rsidRPr="0070062A" w:rsidRDefault="002638C9" w:rsidP="002638C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D76570" w:rsidRPr="0070062A" w14:paraId="77069E7A" w14:textId="77777777" w:rsidTr="00A415F9">
        <w:trPr>
          <w:trHeight w:val="224"/>
        </w:trPr>
        <w:tc>
          <w:tcPr>
            <w:cnfStyle w:val="001000000000" w:firstRow="0" w:lastRow="0" w:firstColumn="1" w:lastColumn="0" w:oddVBand="0" w:evenVBand="0" w:oddHBand="0" w:evenHBand="0" w:firstRowFirstColumn="0" w:firstRowLastColumn="0" w:lastRowFirstColumn="0" w:lastRowLastColumn="0"/>
            <w:tcW w:w="5931" w:type="dxa"/>
          </w:tcPr>
          <w:p w14:paraId="5E7AC640" w14:textId="11B18D96" w:rsidR="00D76570" w:rsidRPr="00A616A9" w:rsidRDefault="00D76570" w:rsidP="001C1C70">
            <w:pPr>
              <w:pStyle w:val="ListParagraph"/>
              <w:numPr>
                <w:ilvl w:val="0"/>
                <w:numId w:val="39"/>
              </w:numPr>
              <w:rPr>
                <w:b w:val="0"/>
                <w:bCs w:val="0"/>
                <w:sz w:val="20"/>
                <w:szCs w:val="20"/>
              </w:rPr>
            </w:pPr>
            <w:r w:rsidRPr="7B3252B4">
              <w:rPr>
                <w:sz w:val="20"/>
                <w:szCs w:val="20"/>
              </w:rPr>
              <w:t>Does our Development Code include landscaping standards to reduce outdoor water use?</w:t>
            </w:r>
            <w:r w:rsidR="00E02A82" w:rsidRPr="008B0326">
              <w:rPr>
                <w:sz w:val="20"/>
                <w:szCs w:val="20"/>
              </w:rPr>
              <w:t xml:space="preserve"> </w:t>
            </w:r>
          </w:p>
        </w:tc>
        <w:tc>
          <w:tcPr>
            <w:tcW w:w="1171" w:type="dxa"/>
            <w:shd w:val="clear" w:color="auto" w:fill="auto"/>
          </w:tcPr>
          <w:p w14:paraId="27146AB4" w14:textId="1537CE8E" w:rsidR="00D76570" w:rsidRPr="0070062A" w:rsidRDefault="00D76570" w:rsidP="00D7657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
                <w:sz w:val="20"/>
                <w:szCs w:val="20"/>
              </w:rPr>
              <w:t>Yes</w:t>
            </w:r>
          </w:p>
        </w:tc>
        <w:tc>
          <w:tcPr>
            <w:tcW w:w="1082" w:type="dxa"/>
            <w:shd w:val="clear" w:color="auto" w:fill="auto"/>
          </w:tcPr>
          <w:p w14:paraId="554E52FB" w14:textId="18FBEA3E" w:rsidR="00D76570" w:rsidRPr="0070062A" w:rsidRDefault="00D76570" w:rsidP="00FA274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No</w:t>
            </w:r>
          </w:p>
        </w:tc>
        <w:tc>
          <w:tcPr>
            <w:tcW w:w="2610" w:type="dxa"/>
          </w:tcPr>
          <w:p w14:paraId="38D24DFC" w14:textId="77777777" w:rsidR="00D76570" w:rsidRPr="0070062A" w:rsidRDefault="00D76570" w:rsidP="00D76570">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25C99" w:rsidRPr="008B0326" w14:paraId="01FF1362" w14:textId="77777777" w:rsidTr="00937DAB">
        <w:trPr>
          <w:trHeight w:val="224"/>
        </w:trPr>
        <w:tc>
          <w:tcPr>
            <w:cnfStyle w:val="001000000000" w:firstRow="0" w:lastRow="0" w:firstColumn="1" w:lastColumn="0" w:oddVBand="0" w:evenVBand="0" w:oddHBand="0" w:evenHBand="0" w:firstRowFirstColumn="0" w:firstRowLastColumn="0" w:lastRowFirstColumn="0" w:lastRowLastColumn="0"/>
            <w:tcW w:w="10794" w:type="dxa"/>
            <w:gridSpan w:val="4"/>
          </w:tcPr>
          <w:p w14:paraId="1EE2E886" w14:textId="7B69649F" w:rsidR="00E25C99" w:rsidRPr="008B0326" w:rsidRDefault="00E25C99" w:rsidP="001C1C70">
            <w:pPr>
              <w:pStyle w:val="NoSpacing"/>
              <w:numPr>
                <w:ilvl w:val="1"/>
                <w:numId w:val="39"/>
              </w:numPr>
              <w:ind w:left="690"/>
              <w:rPr>
                <w:rFonts w:cstheme="minorHAnsi"/>
                <w:sz w:val="20"/>
                <w:szCs w:val="20"/>
              </w:rPr>
            </w:pPr>
            <w:r w:rsidRPr="008B0326">
              <w:rPr>
                <w:sz w:val="20"/>
                <w:szCs w:val="20"/>
              </w:rPr>
              <w:t>If Yes, does it include any of the following?</w:t>
            </w:r>
          </w:p>
        </w:tc>
      </w:tr>
      <w:tr w:rsidR="00D76570" w:rsidRPr="0070062A" w14:paraId="7F7B26C0" w14:textId="77777777" w:rsidTr="00A415F9">
        <w:trPr>
          <w:trHeight w:val="224"/>
        </w:trPr>
        <w:tc>
          <w:tcPr>
            <w:cnfStyle w:val="001000000000" w:firstRow="0" w:lastRow="0" w:firstColumn="1" w:lastColumn="0" w:oddVBand="0" w:evenVBand="0" w:oddHBand="0" w:evenHBand="0" w:firstRowFirstColumn="0" w:firstRowLastColumn="0" w:lastRowFirstColumn="0" w:lastRowLastColumn="0"/>
            <w:tcW w:w="5931" w:type="dxa"/>
          </w:tcPr>
          <w:p w14:paraId="4AA2A352" w14:textId="1DE2238A" w:rsidR="00D76570" w:rsidRPr="00C0435D" w:rsidRDefault="00D76570" w:rsidP="00D76570">
            <w:pPr>
              <w:pStyle w:val="ListParagraph"/>
              <w:numPr>
                <w:ilvl w:val="0"/>
                <w:numId w:val="27"/>
              </w:numPr>
              <w:ind w:left="1050"/>
              <w:rPr>
                <w:b w:val="0"/>
                <w:bCs w:val="0"/>
                <w:sz w:val="20"/>
                <w:szCs w:val="20"/>
              </w:rPr>
            </w:pPr>
            <w:r w:rsidRPr="62502D52">
              <w:rPr>
                <w:b w:val="0"/>
                <w:bCs w:val="0"/>
                <w:sz w:val="20"/>
                <w:szCs w:val="20"/>
              </w:rPr>
              <w:t xml:space="preserve">Turf </w:t>
            </w:r>
            <w:r>
              <w:rPr>
                <w:b w:val="0"/>
                <w:bCs w:val="0"/>
                <w:sz w:val="20"/>
                <w:szCs w:val="20"/>
              </w:rPr>
              <w:t xml:space="preserve">Species </w:t>
            </w:r>
            <w:r w:rsidRPr="62502D52">
              <w:rPr>
                <w:b w:val="0"/>
                <w:bCs w:val="0"/>
                <w:sz w:val="20"/>
                <w:szCs w:val="20"/>
              </w:rPr>
              <w:t>limitation (Type of turf</w:t>
            </w:r>
            <w:r>
              <w:rPr>
                <w:b w:val="0"/>
                <w:bCs w:val="0"/>
                <w:sz w:val="20"/>
                <w:szCs w:val="20"/>
              </w:rPr>
              <w:t>)</w:t>
            </w:r>
          </w:p>
        </w:tc>
        <w:tc>
          <w:tcPr>
            <w:tcW w:w="1171" w:type="dxa"/>
            <w:shd w:val="clear" w:color="auto" w:fill="EBDDC3" w:themeFill="background2"/>
          </w:tcPr>
          <w:p w14:paraId="5C604E0A" w14:textId="77777777" w:rsidR="00D76570" w:rsidRPr="0070062A" w:rsidRDefault="00D76570" w:rsidP="00D76570">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82" w:type="dxa"/>
            <w:shd w:val="clear" w:color="auto" w:fill="EBDDC3" w:themeFill="background2"/>
          </w:tcPr>
          <w:p w14:paraId="759EB9E2" w14:textId="77777777" w:rsidR="00D76570" w:rsidRPr="0070062A" w:rsidRDefault="00D76570" w:rsidP="00D76570">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10" w:type="dxa"/>
          </w:tcPr>
          <w:p w14:paraId="654E14A7" w14:textId="77777777" w:rsidR="00D76570" w:rsidRPr="0070062A" w:rsidRDefault="00D76570" w:rsidP="00D76570">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76570" w:rsidRPr="0070062A" w14:paraId="5AEB02FD" w14:textId="77777777" w:rsidTr="00A415F9">
        <w:trPr>
          <w:trHeight w:val="224"/>
        </w:trPr>
        <w:tc>
          <w:tcPr>
            <w:cnfStyle w:val="001000000000" w:firstRow="0" w:lastRow="0" w:firstColumn="1" w:lastColumn="0" w:oddVBand="0" w:evenVBand="0" w:oddHBand="0" w:evenHBand="0" w:firstRowFirstColumn="0" w:firstRowLastColumn="0" w:lastRowFirstColumn="0" w:lastRowLastColumn="0"/>
            <w:tcW w:w="5931" w:type="dxa"/>
          </w:tcPr>
          <w:p w14:paraId="26F9C63B" w14:textId="27654EFA" w:rsidR="00D76570" w:rsidRPr="62502D52" w:rsidRDefault="00D76570" w:rsidP="00D76570">
            <w:pPr>
              <w:pStyle w:val="ListParagraph"/>
              <w:numPr>
                <w:ilvl w:val="0"/>
                <w:numId w:val="27"/>
              </w:numPr>
              <w:ind w:left="1050"/>
              <w:rPr>
                <w:sz w:val="20"/>
                <w:szCs w:val="20"/>
              </w:rPr>
            </w:pPr>
            <w:r w:rsidRPr="62502D52">
              <w:rPr>
                <w:b w:val="0"/>
                <w:bCs w:val="0"/>
                <w:sz w:val="20"/>
                <w:szCs w:val="20"/>
              </w:rPr>
              <w:t xml:space="preserve">Turf </w:t>
            </w:r>
            <w:r>
              <w:rPr>
                <w:b w:val="0"/>
                <w:bCs w:val="0"/>
                <w:sz w:val="20"/>
                <w:szCs w:val="20"/>
              </w:rPr>
              <w:t xml:space="preserve">Area </w:t>
            </w:r>
            <w:r w:rsidRPr="62502D52">
              <w:rPr>
                <w:b w:val="0"/>
                <w:bCs w:val="0"/>
                <w:sz w:val="20"/>
                <w:szCs w:val="20"/>
              </w:rPr>
              <w:t xml:space="preserve">limitation </w:t>
            </w:r>
            <w:r>
              <w:rPr>
                <w:b w:val="0"/>
                <w:bCs w:val="0"/>
                <w:sz w:val="20"/>
                <w:szCs w:val="20"/>
              </w:rPr>
              <w:t>(</w:t>
            </w:r>
            <w:r w:rsidRPr="62502D52">
              <w:rPr>
                <w:b w:val="0"/>
                <w:bCs w:val="0"/>
                <w:sz w:val="20"/>
                <w:szCs w:val="20"/>
              </w:rPr>
              <w:t>square footage limitations)</w:t>
            </w:r>
          </w:p>
        </w:tc>
        <w:tc>
          <w:tcPr>
            <w:tcW w:w="1171" w:type="dxa"/>
            <w:shd w:val="clear" w:color="auto" w:fill="EBDDC3" w:themeFill="background2"/>
          </w:tcPr>
          <w:p w14:paraId="573679F5" w14:textId="77777777" w:rsidR="00D76570" w:rsidRPr="0070062A" w:rsidRDefault="00D76570" w:rsidP="00D76570">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82" w:type="dxa"/>
            <w:shd w:val="clear" w:color="auto" w:fill="EBDDC3" w:themeFill="background2"/>
          </w:tcPr>
          <w:p w14:paraId="5FF19281" w14:textId="77777777" w:rsidR="00D76570" w:rsidRPr="0070062A" w:rsidRDefault="00D76570" w:rsidP="00D76570">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10" w:type="dxa"/>
          </w:tcPr>
          <w:p w14:paraId="518E4B49" w14:textId="77777777" w:rsidR="00D76570" w:rsidRPr="0070062A" w:rsidRDefault="00D76570" w:rsidP="00D76570">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76570" w:rsidRPr="0070062A" w14:paraId="504C584F" w14:textId="77777777" w:rsidTr="00A415F9">
        <w:trPr>
          <w:trHeight w:val="224"/>
        </w:trPr>
        <w:tc>
          <w:tcPr>
            <w:cnfStyle w:val="001000000000" w:firstRow="0" w:lastRow="0" w:firstColumn="1" w:lastColumn="0" w:oddVBand="0" w:evenVBand="0" w:oddHBand="0" w:evenHBand="0" w:firstRowFirstColumn="0" w:firstRowLastColumn="0" w:lastRowFirstColumn="0" w:lastRowLastColumn="0"/>
            <w:tcW w:w="5931" w:type="dxa"/>
          </w:tcPr>
          <w:p w14:paraId="74BABEC0" w14:textId="528943E9" w:rsidR="00D76570" w:rsidRPr="00A275C6" w:rsidRDefault="00D76570" w:rsidP="00D76570">
            <w:pPr>
              <w:pStyle w:val="ListParagraph"/>
              <w:numPr>
                <w:ilvl w:val="0"/>
                <w:numId w:val="27"/>
              </w:numPr>
              <w:ind w:left="1050"/>
              <w:rPr>
                <w:b w:val="0"/>
                <w:bCs w:val="0"/>
                <w:sz w:val="20"/>
                <w:szCs w:val="20"/>
              </w:rPr>
            </w:pPr>
            <w:r w:rsidRPr="00A275C6">
              <w:rPr>
                <w:b w:val="0"/>
                <w:bCs w:val="0"/>
                <w:sz w:val="20"/>
                <w:szCs w:val="20"/>
              </w:rPr>
              <w:t>Total Landscaped Area limitations</w:t>
            </w:r>
          </w:p>
        </w:tc>
        <w:tc>
          <w:tcPr>
            <w:tcW w:w="1171" w:type="dxa"/>
            <w:shd w:val="clear" w:color="auto" w:fill="EBDDC3" w:themeFill="background2"/>
          </w:tcPr>
          <w:p w14:paraId="3B34C655" w14:textId="77777777" w:rsidR="00D76570" w:rsidRPr="0070062A" w:rsidRDefault="00D76570" w:rsidP="00D76570">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82" w:type="dxa"/>
            <w:shd w:val="clear" w:color="auto" w:fill="EBDDC3" w:themeFill="background2"/>
          </w:tcPr>
          <w:p w14:paraId="72A98B02" w14:textId="77777777" w:rsidR="00D76570" w:rsidRPr="0070062A" w:rsidRDefault="00D76570" w:rsidP="00D76570">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10" w:type="dxa"/>
          </w:tcPr>
          <w:p w14:paraId="6D46CDA6" w14:textId="77777777" w:rsidR="00D76570" w:rsidRPr="0070062A" w:rsidRDefault="00D76570" w:rsidP="00D76570">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76570" w:rsidRPr="0070062A" w14:paraId="3335A14C" w14:textId="77777777" w:rsidTr="00A415F9">
        <w:trPr>
          <w:trHeight w:val="242"/>
        </w:trPr>
        <w:tc>
          <w:tcPr>
            <w:cnfStyle w:val="001000000000" w:firstRow="0" w:lastRow="0" w:firstColumn="1" w:lastColumn="0" w:oddVBand="0" w:evenVBand="0" w:oddHBand="0" w:evenHBand="0" w:firstRowFirstColumn="0" w:firstRowLastColumn="0" w:lastRowFirstColumn="0" w:lastRowLastColumn="0"/>
            <w:tcW w:w="5931" w:type="dxa"/>
          </w:tcPr>
          <w:p w14:paraId="17F7CBB1" w14:textId="63A4262C" w:rsidR="00D76570" w:rsidRPr="007F30EE" w:rsidRDefault="00D76570" w:rsidP="00D76570">
            <w:pPr>
              <w:pStyle w:val="ListParagraph"/>
              <w:numPr>
                <w:ilvl w:val="1"/>
                <w:numId w:val="21"/>
              </w:numPr>
              <w:ind w:left="1050" w:hanging="360"/>
              <w:rPr>
                <w:b w:val="0"/>
                <w:bCs w:val="0"/>
                <w:sz w:val="20"/>
                <w:szCs w:val="20"/>
              </w:rPr>
            </w:pPr>
            <w:r w:rsidRPr="62502D52">
              <w:rPr>
                <w:b w:val="0"/>
                <w:bCs w:val="0"/>
                <w:sz w:val="20"/>
                <w:szCs w:val="20"/>
              </w:rPr>
              <w:t>Plant selection (e.g. Native</w:t>
            </w:r>
            <w:r>
              <w:rPr>
                <w:b w:val="0"/>
                <w:bCs w:val="0"/>
                <w:sz w:val="20"/>
                <w:szCs w:val="20"/>
              </w:rPr>
              <w:t xml:space="preserve">/Xeric </w:t>
            </w:r>
            <w:r w:rsidRPr="62502D52">
              <w:rPr>
                <w:b w:val="0"/>
                <w:bCs w:val="0"/>
                <w:sz w:val="20"/>
                <w:szCs w:val="20"/>
              </w:rPr>
              <w:t>plant</w:t>
            </w:r>
            <w:r>
              <w:rPr>
                <w:b w:val="0"/>
                <w:bCs w:val="0"/>
                <w:sz w:val="20"/>
                <w:szCs w:val="20"/>
              </w:rPr>
              <w:t xml:space="preserve"> lists)</w:t>
            </w:r>
          </w:p>
        </w:tc>
        <w:tc>
          <w:tcPr>
            <w:tcW w:w="1171" w:type="dxa"/>
            <w:shd w:val="clear" w:color="auto" w:fill="EBDDC3" w:themeFill="background2"/>
          </w:tcPr>
          <w:p w14:paraId="184DF389" w14:textId="1434D466" w:rsidR="00D76570" w:rsidRPr="0070062A" w:rsidRDefault="00D76570" w:rsidP="00D76570">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82" w:type="dxa"/>
            <w:shd w:val="clear" w:color="auto" w:fill="EBDDC3" w:themeFill="background2"/>
          </w:tcPr>
          <w:p w14:paraId="01848506" w14:textId="49C5003B" w:rsidR="00D76570" w:rsidRPr="0070062A" w:rsidRDefault="00D76570" w:rsidP="00D76570">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10" w:type="dxa"/>
          </w:tcPr>
          <w:p w14:paraId="53EFD7C6" w14:textId="77777777" w:rsidR="00D76570" w:rsidRPr="0070062A" w:rsidRDefault="00D76570" w:rsidP="00D76570">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E4809" w:rsidRPr="008B0326" w14:paraId="22836F2C" w14:textId="77777777" w:rsidTr="00A415F9">
        <w:trPr>
          <w:trHeight w:val="242"/>
        </w:trPr>
        <w:tc>
          <w:tcPr>
            <w:cnfStyle w:val="001000000000" w:firstRow="0" w:lastRow="0" w:firstColumn="1" w:lastColumn="0" w:oddVBand="0" w:evenVBand="0" w:oddHBand="0" w:evenHBand="0" w:firstRowFirstColumn="0" w:firstRowLastColumn="0" w:lastRowFirstColumn="0" w:lastRowLastColumn="0"/>
            <w:tcW w:w="5931" w:type="dxa"/>
          </w:tcPr>
          <w:p w14:paraId="460C52E1" w14:textId="5877CD8E" w:rsidR="003E4809" w:rsidRPr="008B0326" w:rsidRDefault="003E4809" w:rsidP="00D76570">
            <w:pPr>
              <w:pStyle w:val="ListParagraph"/>
              <w:numPr>
                <w:ilvl w:val="1"/>
                <w:numId w:val="21"/>
              </w:numPr>
              <w:ind w:left="1050" w:hanging="360"/>
              <w:rPr>
                <w:sz w:val="20"/>
                <w:szCs w:val="20"/>
              </w:rPr>
            </w:pPr>
            <w:r w:rsidRPr="008B0326">
              <w:rPr>
                <w:b w:val="0"/>
                <w:bCs w:val="0"/>
                <w:sz w:val="20"/>
                <w:szCs w:val="20"/>
              </w:rPr>
              <w:t>Irrigation efficiency practices (e.g. drip, bubblers, low flow sprinklers, rain and/or ET sensors)</w:t>
            </w:r>
          </w:p>
        </w:tc>
        <w:tc>
          <w:tcPr>
            <w:tcW w:w="1171" w:type="dxa"/>
            <w:shd w:val="clear" w:color="auto" w:fill="EBDDC3" w:themeFill="background2"/>
          </w:tcPr>
          <w:p w14:paraId="61D44D6A" w14:textId="77777777" w:rsidR="003E4809" w:rsidRPr="008B0326" w:rsidRDefault="003E4809" w:rsidP="00D76570">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82" w:type="dxa"/>
            <w:shd w:val="clear" w:color="auto" w:fill="EBDDC3" w:themeFill="background2"/>
          </w:tcPr>
          <w:p w14:paraId="28AAC6E2" w14:textId="77777777" w:rsidR="003E4809" w:rsidRPr="008B0326" w:rsidRDefault="003E4809" w:rsidP="00D76570">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10" w:type="dxa"/>
          </w:tcPr>
          <w:p w14:paraId="3A9C8ABE" w14:textId="77777777" w:rsidR="003E4809" w:rsidRPr="008B0326" w:rsidRDefault="003E4809" w:rsidP="00D76570">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D76570" w:rsidRPr="0070062A" w14:paraId="66B6BB9A" w14:textId="77777777" w:rsidTr="00A415F9">
        <w:trPr>
          <w:trHeight w:val="242"/>
        </w:trPr>
        <w:tc>
          <w:tcPr>
            <w:cnfStyle w:val="001000000000" w:firstRow="0" w:lastRow="0" w:firstColumn="1" w:lastColumn="0" w:oddVBand="0" w:evenVBand="0" w:oddHBand="0" w:evenHBand="0" w:firstRowFirstColumn="0" w:firstRowLastColumn="0" w:lastRowFirstColumn="0" w:lastRowLastColumn="0"/>
            <w:tcW w:w="5931" w:type="dxa"/>
          </w:tcPr>
          <w:p w14:paraId="0ECBAA45" w14:textId="7EF1E084" w:rsidR="00D76570" w:rsidRPr="62502D52" w:rsidRDefault="00D76570" w:rsidP="00D76570">
            <w:pPr>
              <w:pStyle w:val="ListParagraph"/>
              <w:numPr>
                <w:ilvl w:val="1"/>
                <w:numId w:val="21"/>
              </w:numPr>
              <w:ind w:left="1050" w:hanging="360"/>
              <w:rPr>
                <w:sz w:val="20"/>
                <w:szCs w:val="20"/>
              </w:rPr>
            </w:pPr>
            <w:r w:rsidRPr="714DE073">
              <w:rPr>
                <w:b w:val="0"/>
                <w:bCs w:val="0"/>
                <w:sz w:val="20"/>
                <w:szCs w:val="20"/>
              </w:rPr>
              <w:t>Water schedules for outdoor irrigation to reduce demand and/or evapotranspiration (e.g. time of day, day of week, seasonal)</w:t>
            </w:r>
          </w:p>
        </w:tc>
        <w:tc>
          <w:tcPr>
            <w:tcW w:w="1171" w:type="dxa"/>
            <w:shd w:val="clear" w:color="auto" w:fill="EBDDC3" w:themeFill="background2"/>
          </w:tcPr>
          <w:p w14:paraId="364FC427" w14:textId="77777777" w:rsidR="00D76570" w:rsidRPr="0070062A" w:rsidRDefault="00D76570" w:rsidP="00D76570">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82" w:type="dxa"/>
            <w:shd w:val="clear" w:color="auto" w:fill="EBDDC3" w:themeFill="background2"/>
          </w:tcPr>
          <w:p w14:paraId="2D24D0A7" w14:textId="77777777" w:rsidR="00D76570" w:rsidRPr="0070062A" w:rsidRDefault="00D76570" w:rsidP="00D76570">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10" w:type="dxa"/>
          </w:tcPr>
          <w:p w14:paraId="78657141" w14:textId="77777777" w:rsidR="00D76570" w:rsidRPr="0070062A" w:rsidRDefault="00D76570" w:rsidP="00D76570">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D76570" w:rsidRPr="0070062A" w14:paraId="08C8187A" w14:textId="77777777" w:rsidTr="00A415F9">
        <w:trPr>
          <w:trHeight w:val="242"/>
        </w:trPr>
        <w:tc>
          <w:tcPr>
            <w:cnfStyle w:val="001000000000" w:firstRow="0" w:lastRow="0" w:firstColumn="1" w:lastColumn="0" w:oddVBand="0" w:evenVBand="0" w:oddHBand="0" w:evenHBand="0" w:firstRowFirstColumn="0" w:firstRowLastColumn="0" w:lastRowFirstColumn="0" w:lastRowLastColumn="0"/>
            <w:tcW w:w="5931" w:type="dxa"/>
          </w:tcPr>
          <w:p w14:paraId="01A66B35" w14:textId="5BD831CD" w:rsidR="00D76570" w:rsidRPr="007E10CE" w:rsidRDefault="00D76570" w:rsidP="00D76570">
            <w:pPr>
              <w:pStyle w:val="ListParagraph"/>
              <w:numPr>
                <w:ilvl w:val="1"/>
                <w:numId w:val="21"/>
              </w:numPr>
              <w:ind w:left="1050" w:hanging="360"/>
              <w:rPr>
                <w:b w:val="0"/>
                <w:bCs w:val="0"/>
                <w:sz w:val="20"/>
                <w:szCs w:val="20"/>
              </w:rPr>
            </w:pPr>
            <w:r w:rsidRPr="62502D52">
              <w:rPr>
                <w:b w:val="0"/>
                <w:bCs w:val="0"/>
                <w:sz w:val="20"/>
                <w:szCs w:val="20"/>
              </w:rPr>
              <w:t>Water budgets for outdoor water use (limitations on allowable water consumption in a landscape area)</w:t>
            </w:r>
          </w:p>
        </w:tc>
        <w:tc>
          <w:tcPr>
            <w:tcW w:w="1171" w:type="dxa"/>
            <w:shd w:val="clear" w:color="auto" w:fill="EBDDC3" w:themeFill="background2"/>
          </w:tcPr>
          <w:p w14:paraId="686B6E4C" w14:textId="77777777" w:rsidR="00D76570" w:rsidRPr="0070062A" w:rsidRDefault="00D76570" w:rsidP="00D76570">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82" w:type="dxa"/>
            <w:shd w:val="clear" w:color="auto" w:fill="EBDDC3" w:themeFill="background2"/>
          </w:tcPr>
          <w:p w14:paraId="7C735397" w14:textId="77777777" w:rsidR="00D76570" w:rsidRPr="0070062A" w:rsidRDefault="00D76570" w:rsidP="00D76570">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10" w:type="dxa"/>
          </w:tcPr>
          <w:p w14:paraId="6F5AC86E" w14:textId="77777777" w:rsidR="00D76570" w:rsidRPr="0070062A" w:rsidRDefault="00D76570" w:rsidP="00D76570">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D76570" w:rsidRPr="0070062A" w14:paraId="24652D64" w14:textId="77777777" w:rsidTr="00A415F9">
        <w:trPr>
          <w:trHeight w:val="242"/>
        </w:trPr>
        <w:tc>
          <w:tcPr>
            <w:cnfStyle w:val="001000000000" w:firstRow="0" w:lastRow="0" w:firstColumn="1" w:lastColumn="0" w:oddVBand="0" w:evenVBand="0" w:oddHBand="0" w:evenHBand="0" w:firstRowFirstColumn="0" w:firstRowLastColumn="0" w:lastRowFirstColumn="0" w:lastRowLastColumn="0"/>
            <w:tcW w:w="5931" w:type="dxa"/>
          </w:tcPr>
          <w:p w14:paraId="4FE3E768" w14:textId="5E96FAE9" w:rsidR="00D76570" w:rsidRPr="62502D52" w:rsidRDefault="00D76570" w:rsidP="00D76570">
            <w:pPr>
              <w:pStyle w:val="ListParagraph"/>
              <w:numPr>
                <w:ilvl w:val="1"/>
                <w:numId w:val="21"/>
              </w:numPr>
              <w:ind w:left="1050" w:hanging="360"/>
              <w:rPr>
                <w:sz w:val="20"/>
                <w:szCs w:val="20"/>
              </w:rPr>
            </w:pPr>
            <w:r w:rsidRPr="714DE073">
              <w:rPr>
                <w:b w:val="0"/>
                <w:bCs w:val="0"/>
                <w:sz w:val="20"/>
                <w:szCs w:val="20"/>
              </w:rPr>
              <w:t>Soil enhancements and organic mulching requirements</w:t>
            </w:r>
          </w:p>
        </w:tc>
        <w:tc>
          <w:tcPr>
            <w:tcW w:w="1171" w:type="dxa"/>
            <w:shd w:val="clear" w:color="auto" w:fill="EBDDC3" w:themeFill="background2"/>
          </w:tcPr>
          <w:p w14:paraId="75316243" w14:textId="77777777" w:rsidR="00D76570" w:rsidRPr="0070062A" w:rsidRDefault="00D76570" w:rsidP="00D76570">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82" w:type="dxa"/>
            <w:shd w:val="clear" w:color="auto" w:fill="EBDDC3" w:themeFill="background2"/>
          </w:tcPr>
          <w:p w14:paraId="02938A3F" w14:textId="77777777" w:rsidR="00D76570" w:rsidRPr="0070062A" w:rsidRDefault="00D76570" w:rsidP="00D76570">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10" w:type="dxa"/>
          </w:tcPr>
          <w:p w14:paraId="712B478F" w14:textId="77777777" w:rsidR="00D76570" w:rsidRPr="0070062A" w:rsidRDefault="00D76570" w:rsidP="00D76570">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D76570" w:rsidRPr="0070062A" w14:paraId="0C5D24D8" w14:textId="77777777" w:rsidTr="00A415F9">
        <w:trPr>
          <w:trHeight w:val="242"/>
        </w:trPr>
        <w:tc>
          <w:tcPr>
            <w:cnfStyle w:val="001000000000" w:firstRow="0" w:lastRow="0" w:firstColumn="1" w:lastColumn="0" w:oddVBand="0" w:evenVBand="0" w:oddHBand="0" w:evenHBand="0" w:firstRowFirstColumn="0" w:firstRowLastColumn="0" w:lastRowFirstColumn="0" w:lastRowLastColumn="0"/>
            <w:tcW w:w="5931" w:type="dxa"/>
          </w:tcPr>
          <w:p w14:paraId="2450FB5A" w14:textId="62D49DBC" w:rsidR="00D76570" w:rsidRPr="714DE073" w:rsidRDefault="00D76570" w:rsidP="00D76570">
            <w:pPr>
              <w:pStyle w:val="ListParagraph"/>
              <w:numPr>
                <w:ilvl w:val="1"/>
                <w:numId w:val="21"/>
              </w:numPr>
              <w:ind w:left="1050" w:hanging="360"/>
              <w:rPr>
                <w:sz w:val="20"/>
                <w:szCs w:val="20"/>
              </w:rPr>
            </w:pPr>
            <w:r w:rsidRPr="714DE073">
              <w:rPr>
                <w:b w:val="0"/>
                <w:bCs w:val="0"/>
                <w:sz w:val="20"/>
                <w:szCs w:val="20"/>
              </w:rPr>
              <w:t>Rainwater harvesting standards</w:t>
            </w:r>
          </w:p>
        </w:tc>
        <w:tc>
          <w:tcPr>
            <w:tcW w:w="1171" w:type="dxa"/>
            <w:shd w:val="clear" w:color="auto" w:fill="EBDDC3" w:themeFill="background2"/>
          </w:tcPr>
          <w:p w14:paraId="51C7641E" w14:textId="77777777" w:rsidR="00D76570" w:rsidRPr="0070062A" w:rsidRDefault="00D76570" w:rsidP="00D76570">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82" w:type="dxa"/>
            <w:shd w:val="clear" w:color="auto" w:fill="EBDDC3" w:themeFill="background2"/>
          </w:tcPr>
          <w:p w14:paraId="6958A41E" w14:textId="77777777" w:rsidR="00D76570" w:rsidRPr="0070062A" w:rsidRDefault="00D76570" w:rsidP="00D76570">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10" w:type="dxa"/>
          </w:tcPr>
          <w:p w14:paraId="089D0F35" w14:textId="77777777" w:rsidR="00D76570" w:rsidRPr="0070062A" w:rsidRDefault="00D76570" w:rsidP="00D76570">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D76570" w:rsidRPr="0070062A" w14:paraId="2600FB1B" w14:textId="77777777" w:rsidTr="00A415F9">
        <w:trPr>
          <w:trHeight w:val="206"/>
        </w:trPr>
        <w:tc>
          <w:tcPr>
            <w:cnfStyle w:val="001000000000" w:firstRow="0" w:lastRow="0" w:firstColumn="1" w:lastColumn="0" w:oddVBand="0" w:evenVBand="0" w:oddHBand="0" w:evenHBand="0" w:firstRowFirstColumn="0" w:firstRowLastColumn="0" w:lastRowFirstColumn="0" w:lastRowLastColumn="0"/>
            <w:tcW w:w="5931" w:type="dxa"/>
          </w:tcPr>
          <w:p w14:paraId="4420EAA5" w14:textId="6259F8ED" w:rsidR="00D76570" w:rsidRPr="00DC3BA0" w:rsidRDefault="00D76570" w:rsidP="00D76570">
            <w:pPr>
              <w:pStyle w:val="NoSpacing"/>
              <w:numPr>
                <w:ilvl w:val="0"/>
                <w:numId w:val="19"/>
              </w:numPr>
              <w:ind w:left="1050"/>
              <w:rPr>
                <w:b w:val="0"/>
                <w:bCs w:val="0"/>
                <w:sz w:val="20"/>
                <w:szCs w:val="20"/>
              </w:rPr>
            </w:pPr>
            <w:r w:rsidRPr="00DC3BA0">
              <w:rPr>
                <w:b w:val="0"/>
                <w:bCs w:val="0"/>
                <w:sz w:val="20"/>
                <w:szCs w:val="20"/>
              </w:rPr>
              <w:t>Water waste limitations</w:t>
            </w:r>
          </w:p>
        </w:tc>
        <w:tc>
          <w:tcPr>
            <w:tcW w:w="1171" w:type="dxa"/>
            <w:shd w:val="clear" w:color="auto" w:fill="EBDDC3" w:themeFill="background2"/>
          </w:tcPr>
          <w:p w14:paraId="3DD68AEB" w14:textId="22724A6D" w:rsidR="00D76570" w:rsidRPr="0070062A" w:rsidRDefault="00D76570" w:rsidP="00D76570">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82" w:type="dxa"/>
            <w:shd w:val="clear" w:color="auto" w:fill="EBDDC3" w:themeFill="background2"/>
          </w:tcPr>
          <w:p w14:paraId="6A9C1E14" w14:textId="294D8A8A" w:rsidR="00D76570" w:rsidRPr="0070062A" w:rsidRDefault="00D76570" w:rsidP="00D76570">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10" w:type="dxa"/>
          </w:tcPr>
          <w:p w14:paraId="023AD4C3" w14:textId="77777777" w:rsidR="00D76570" w:rsidRPr="0070062A" w:rsidRDefault="00D76570" w:rsidP="00D76570">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76570" w:rsidRPr="0070062A" w14:paraId="52CDBCC5" w14:textId="77777777" w:rsidTr="00A415F9">
        <w:trPr>
          <w:trHeight w:val="287"/>
        </w:trPr>
        <w:tc>
          <w:tcPr>
            <w:cnfStyle w:val="001000000000" w:firstRow="0" w:lastRow="0" w:firstColumn="1" w:lastColumn="0" w:oddVBand="0" w:evenVBand="0" w:oddHBand="0" w:evenHBand="0" w:firstRowFirstColumn="0" w:firstRowLastColumn="0" w:lastRowFirstColumn="0" w:lastRowLastColumn="0"/>
            <w:tcW w:w="5931" w:type="dxa"/>
          </w:tcPr>
          <w:p w14:paraId="0EAE127B" w14:textId="03DD2B32" w:rsidR="00D76570" w:rsidRPr="00DC3BA0" w:rsidRDefault="00D76570" w:rsidP="00D76570">
            <w:pPr>
              <w:pStyle w:val="NoSpacing"/>
              <w:numPr>
                <w:ilvl w:val="0"/>
                <w:numId w:val="19"/>
              </w:numPr>
              <w:ind w:left="1050"/>
              <w:rPr>
                <w:b w:val="0"/>
                <w:bCs w:val="0"/>
                <w:sz w:val="20"/>
                <w:szCs w:val="20"/>
              </w:rPr>
            </w:pPr>
            <w:r w:rsidRPr="00DC3BA0">
              <w:rPr>
                <w:b w:val="0"/>
                <w:bCs w:val="0"/>
                <w:sz w:val="20"/>
                <w:szCs w:val="20"/>
              </w:rPr>
              <w:t>Site inspections</w:t>
            </w:r>
          </w:p>
        </w:tc>
        <w:tc>
          <w:tcPr>
            <w:tcW w:w="1171" w:type="dxa"/>
            <w:shd w:val="clear" w:color="auto" w:fill="EBDDC3" w:themeFill="background2"/>
          </w:tcPr>
          <w:p w14:paraId="4707B0BB" w14:textId="77777777" w:rsidR="00D76570" w:rsidRPr="001B019A" w:rsidRDefault="00D76570" w:rsidP="00D76570">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highlight w:val="yellow"/>
              </w:rPr>
            </w:pPr>
          </w:p>
        </w:tc>
        <w:tc>
          <w:tcPr>
            <w:tcW w:w="1082" w:type="dxa"/>
            <w:shd w:val="clear" w:color="auto" w:fill="EBDDC3" w:themeFill="background2"/>
          </w:tcPr>
          <w:p w14:paraId="0D13CAAE" w14:textId="77777777" w:rsidR="00D76570" w:rsidRPr="001B019A" w:rsidRDefault="00D76570" w:rsidP="00D76570">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highlight w:val="yellow"/>
              </w:rPr>
            </w:pPr>
          </w:p>
        </w:tc>
        <w:tc>
          <w:tcPr>
            <w:tcW w:w="2610" w:type="dxa"/>
          </w:tcPr>
          <w:p w14:paraId="4B533965" w14:textId="77777777" w:rsidR="00D76570" w:rsidRPr="001B019A" w:rsidRDefault="00D76570" w:rsidP="00D76570">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highlight w:val="yellow"/>
              </w:rPr>
            </w:pPr>
          </w:p>
        </w:tc>
      </w:tr>
      <w:tr w:rsidR="00D76570" w14:paraId="05F84BE3" w14:textId="77777777" w:rsidTr="00A415F9">
        <w:trPr>
          <w:trHeight w:val="287"/>
        </w:trPr>
        <w:tc>
          <w:tcPr>
            <w:cnfStyle w:val="001000000000" w:firstRow="0" w:lastRow="0" w:firstColumn="1" w:lastColumn="0" w:oddVBand="0" w:evenVBand="0" w:oddHBand="0" w:evenHBand="0" w:firstRowFirstColumn="0" w:firstRowLastColumn="0" w:lastRowFirstColumn="0" w:lastRowLastColumn="0"/>
            <w:tcW w:w="5931" w:type="dxa"/>
          </w:tcPr>
          <w:p w14:paraId="2FE21C71" w14:textId="15879721" w:rsidR="00D76570" w:rsidRPr="00DC3BA0" w:rsidRDefault="00D76570" w:rsidP="00D76570">
            <w:pPr>
              <w:pStyle w:val="ListParagraph"/>
              <w:numPr>
                <w:ilvl w:val="0"/>
                <w:numId w:val="19"/>
              </w:numPr>
              <w:ind w:left="1050"/>
              <w:rPr>
                <w:b w:val="0"/>
                <w:bCs w:val="0"/>
                <w:sz w:val="20"/>
                <w:szCs w:val="20"/>
              </w:rPr>
            </w:pPr>
            <w:r w:rsidRPr="00DC3BA0">
              <w:rPr>
                <w:b w:val="0"/>
                <w:bCs w:val="0"/>
                <w:sz w:val="20"/>
                <w:szCs w:val="20"/>
              </w:rPr>
              <w:t>Code enforcement and fines for violations of standards</w:t>
            </w:r>
          </w:p>
        </w:tc>
        <w:tc>
          <w:tcPr>
            <w:tcW w:w="1171" w:type="dxa"/>
            <w:shd w:val="clear" w:color="auto" w:fill="EBDDC3" w:themeFill="background2"/>
          </w:tcPr>
          <w:p w14:paraId="2E1CB194" w14:textId="30E41F30" w:rsidR="00D76570" w:rsidRDefault="00D76570" w:rsidP="00D76570">
            <w:pPr>
              <w:pStyle w:val="NoSpacing"/>
              <w:cnfStyle w:val="000000000000" w:firstRow="0" w:lastRow="0" w:firstColumn="0" w:lastColumn="0" w:oddVBand="0" w:evenVBand="0" w:oddHBand="0" w:evenHBand="0" w:firstRowFirstColumn="0" w:firstRowLastColumn="0" w:lastRowFirstColumn="0" w:lastRowLastColumn="0"/>
              <w:rPr>
                <w:sz w:val="20"/>
                <w:szCs w:val="20"/>
                <w:highlight w:val="yellow"/>
              </w:rPr>
            </w:pPr>
          </w:p>
        </w:tc>
        <w:tc>
          <w:tcPr>
            <w:tcW w:w="1082" w:type="dxa"/>
            <w:shd w:val="clear" w:color="auto" w:fill="EBDDC3" w:themeFill="background2"/>
          </w:tcPr>
          <w:p w14:paraId="4CAAACD5" w14:textId="46FC6E39" w:rsidR="00D76570" w:rsidRDefault="00D76570" w:rsidP="00D76570">
            <w:pPr>
              <w:pStyle w:val="NoSpacing"/>
              <w:cnfStyle w:val="000000000000" w:firstRow="0" w:lastRow="0" w:firstColumn="0" w:lastColumn="0" w:oddVBand="0" w:evenVBand="0" w:oddHBand="0" w:evenHBand="0" w:firstRowFirstColumn="0" w:firstRowLastColumn="0" w:lastRowFirstColumn="0" w:lastRowLastColumn="0"/>
              <w:rPr>
                <w:sz w:val="20"/>
                <w:szCs w:val="20"/>
                <w:highlight w:val="yellow"/>
              </w:rPr>
            </w:pPr>
          </w:p>
        </w:tc>
        <w:tc>
          <w:tcPr>
            <w:tcW w:w="2610" w:type="dxa"/>
          </w:tcPr>
          <w:p w14:paraId="483E4885" w14:textId="78BCC3F8" w:rsidR="00D76570" w:rsidRDefault="00D76570" w:rsidP="00D76570">
            <w:pPr>
              <w:pStyle w:val="NoSpacing"/>
              <w:cnfStyle w:val="000000000000" w:firstRow="0" w:lastRow="0" w:firstColumn="0" w:lastColumn="0" w:oddVBand="0" w:evenVBand="0" w:oddHBand="0" w:evenHBand="0" w:firstRowFirstColumn="0" w:firstRowLastColumn="0" w:lastRowFirstColumn="0" w:lastRowLastColumn="0"/>
              <w:rPr>
                <w:sz w:val="20"/>
                <w:szCs w:val="20"/>
                <w:highlight w:val="yellow"/>
              </w:rPr>
            </w:pPr>
          </w:p>
        </w:tc>
      </w:tr>
      <w:tr w:rsidR="00D76570" w14:paraId="6695332F" w14:textId="77777777" w:rsidTr="00A415F9">
        <w:trPr>
          <w:trHeight w:val="287"/>
        </w:trPr>
        <w:tc>
          <w:tcPr>
            <w:cnfStyle w:val="001000000000" w:firstRow="0" w:lastRow="0" w:firstColumn="1" w:lastColumn="0" w:oddVBand="0" w:evenVBand="0" w:oddHBand="0" w:evenHBand="0" w:firstRowFirstColumn="0" w:firstRowLastColumn="0" w:lastRowFirstColumn="0" w:lastRowLastColumn="0"/>
            <w:tcW w:w="5931" w:type="dxa"/>
            <w:vMerge w:val="restart"/>
          </w:tcPr>
          <w:p w14:paraId="77DACB6C" w14:textId="737864A3" w:rsidR="00D76570" w:rsidRDefault="00D76570" w:rsidP="001C1C70">
            <w:pPr>
              <w:pStyle w:val="NoSpacing"/>
              <w:numPr>
                <w:ilvl w:val="0"/>
                <w:numId w:val="39"/>
              </w:numPr>
              <w:rPr>
                <w:b w:val="0"/>
                <w:bCs w:val="0"/>
                <w:sz w:val="20"/>
                <w:szCs w:val="20"/>
              </w:rPr>
            </w:pPr>
            <w:r w:rsidRPr="7B3252B4">
              <w:rPr>
                <w:sz w:val="20"/>
                <w:szCs w:val="20"/>
              </w:rPr>
              <w:t>Does our Development Code include regulatory, not voluntary, emergency water use restrictions for drought periods?</w:t>
            </w:r>
          </w:p>
          <w:p w14:paraId="38DEE5FB" w14:textId="29306015" w:rsidR="00D76570" w:rsidRDefault="00D76570" w:rsidP="00D76570">
            <w:pPr>
              <w:pStyle w:val="ListParagraph"/>
              <w:rPr>
                <w:b w:val="0"/>
                <w:bCs w:val="0"/>
                <w:sz w:val="20"/>
                <w:szCs w:val="20"/>
              </w:rPr>
            </w:pPr>
          </w:p>
        </w:tc>
        <w:tc>
          <w:tcPr>
            <w:tcW w:w="1171" w:type="dxa"/>
            <w:shd w:val="clear" w:color="auto" w:fill="auto"/>
          </w:tcPr>
          <w:p w14:paraId="7171D6AD" w14:textId="68FE0BA0" w:rsidR="00D76570" w:rsidRDefault="002E730B" w:rsidP="00457D10">
            <w:pPr>
              <w:pStyle w:val="NoSpacing"/>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8B0326">
              <w:rPr>
                <w:rFonts w:cstheme="minorHAnsi"/>
                <w:b/>
                <w:sz w:val="20"/>
                <w:szCs w:val="20"/>
              </w:rPr>
              <w:t>Yes</w:t>
            </w:r>
          </w:p>
        </w:tc>
        <w:tc>
          <w:tcPr>
            <w:tcW w:w="1082" w:type="dxa"/>
            <w:shd w:val="clear" w:color="auto" w:fill="auto"/>
          </w:tcPr>
          <w:p w14:paraId="5A125715" w14:textId="23E143BB" w:rsidR="00D76570" w:rsidRDefault="002E730B" w:rsidP="00457D10">
            <w:pPr>
              <w:pStyle w:val="NoSpacing"/>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8B0326">
              <w:rPr>
                <w:rFonts w:cstheme="minorHAnsi"/>
                <w:b/>
                <w:sz w:val="20"/>
                <w:szCs w:val="20"/>
              </w:rPr>
              <w:t>No</w:t>
            </w:r>
          </w:p>
        </w:tc>
        <w:tc>
          <w:tcPr>
            <w:tcW w:w="2610" w:type="dxa"/>
            <w:vMerge w:val="restart"/>
          </w:tcPr>
          <w:p w14:paraId="53137EB3" w14:textId="77F8A9E1" w:rsidR="00D76570" w:rsidRDefault="00D76570" w:rsidP="00D76570">
            <w:pPr>
              <w:pStyle w:val="NoSpacing"/>
              <w:cnfStyle w:val="000000000000" w:firstRow="0" w:lastRow="0" w:firstColumn="0" w:lastColumn="0" w:oddVBand="0" w:evenVBand="0" w:oddHBand="0" w:evenHBand="0" w:firstRowFirstColumn="0" w:firstRowLastColumn="0" w:lastRowFirstColumn="0" w:lastRowLastColumn="0"/>
              <w:rPr>
                <w:sz w:val="20"/>
                <w:szCs w:val="20"/>
                <w:highlight w:val="yellow"/>
              </w:rPr>
            </w:pPr>
          </w:p>
        </w:tc>
      </w:tr>
      <w:tr w:rsidR="002E730B" w:rsidRPr="008B0326" w14:paraId="76C1F6CD" w14:textId="77777777" w:rsidTr="00A415F9">
        <w:trPr>
          <w:trHeight w:val="287"/>
        </w:trPr>
        <w:tc>
          <w:tcPr>
            <w:cnfStyle w:val="001000000000" w:firstRow="0" w:lastRow="0" w:firstColumn="1" w:lastColumn="0" w:oddVBand="0" w:evenVBand="0" w:oddHBand="0" w:evenHBand="0" w:firstRowFirstColumn="0" w:firstRowLastColumn="0" w:lastRowFirstColumn="0" w:lastRowLastColumn="0"/>
            <w:tcW w:w="5931" w:type="dxa"/>
            <w:vMerge/>
          </w:tcPr>
          <w:p w14:paraId="13462208" w14:textId="77777777" w:rsidR="002E730B" w:rsidRPr="008B0326" w:rsidRDefault="002E730B" w:rsidP="00457D10">
            <w:pPr>
              <w:pStyle w:val="NoSpacing"/>
              <w:ind w:left="360"/>
              <w:rPr>
                <w:sz w:val="20"/>
                <w:szCs w:val="20"/>
              </w:rPr>
            </w:pPr>
          </w:p>
        </w:tc>
        <w:tc>
          <w:tcPr>
            <w:tcW w:w="1171" w:type="dxa"/>
            <w:shd w:val="clear" w:color="auto" w:fill="EBDDC3" w:themeFill="background2"/>
          </w:tcPr>
          <w:p w14:paraId="049437FE" w14:textId="77777777" w:rsidR="002E730B" w:rsidRPr="008B0326" w:rsidRDefault="002E730B" w:rsidP="00457D10">
            <w:pPr>
              <w:pStyle w:val="NoSpacing"/>
              <w:cnfStyle w:val="000000000000" w:firstRow="0" w:lastRow="0" w:firstColumn="0" w:lastColumn="0" w:oddVBand="0" w:evenVBand="0" w:oddHBand="0" w:evenHBand="0" w:firstRowFirstColumn="0" w:firstRowLastColumn="0" w:lastRowFirstColumn="0" w:lastRowLastColumn="0"/>
              <w:rPr>
                <w:sz w:val="20"/>
                <w:szCs w:val="20"/>
                <w:highlight w:val="yellow"/>
              </w:rPr>
            </w:pPr>
          </w:p>
        </w:tc>
        <w:tc>
          <w:tcPr>
            <w:tcW w:w="1082" w:type="dxa"/>
            <w:shd w:val="clear" w:color="auto" w:fill="EBDDC3" w:themeFill="background2"/>
          </w:tcPr>
          <w:p w14:paraId="4534CFC2" w14:textId="77777777" w:rsidR="002E730B" w:rsidRPr="008B0326" w:rsidRDefault="002E730B" w:rsidP="00457D10">
            <w:pPr>
              <w:pStyle w:val="NoSpacing"/>
              <w:cnfStyle w:val="000000000000" w:firstRow="0" w:lastRow="0" w:firstColumn="0" w:lastColumn="0" w:oddVBand="0" w:evenVBand="0" w:oddHBand="0" w:evenHBand="0" w:firstRowFirstColumn="0" w:firstRowLastColumn="0" w:lastRowFirstColumn="0" w:lastRowLastColumn="0"/>
              <w:rPr>
                <w:sz w:val="20"/>
                <w:szCs w:val="20"/>
                <w:highlight w:val="yellow"/>
              </w:rPr>
            </w:pPr>
          </w:p>
        </w:tc>
        <w:tc>
          <w:tcPr>
            <w:tcW w:w="2610" w:type="dxa"/>
            <w:vMerge/>
          </w:tcPr>
          <w:p w14:paraId="16132011" w14:textId="77777777" w:rsidR="002E730B" w:rsidRPr="008B0326" w:rsidRDefault="002E730B" w:rsidP="00457D10">
            <w:pPr>
              <w:pStyle w:val="NoSpacing"/>
              <w:cnfStyle w:val="000000000000" w:firstRow="0" w:lastRow="0" w:firstColumn="0" w:lastColumn="0" w:oddVBand="0" w:evenVBand="0" w:oddHBand="0" w:evenHBand="0" w:firstRowFirstColumn="0" w:firstRowLastColumn="0" w:lastRowFirstColumn="0" w:lastRowLastColumn="0"/>
              <w:rPr>
                <w:sz w:val="20"/>
                <w:szCs w:val="20"/>
                <w:highlight w:val="yellow"/>
              </w:rPr>
            </w:pPr>
          </w:p>
        </w:tc>
      </w:tr>
      <w:tr w:rsidR="00D76570" w:rsidRPr="008B0326" w14:paraId="73224543" w14:textId="77777777" w:rsidTr="00A415F9">
        <w:tc>
          <w:tcPr>
            <w:cnfStyle w:val="001000000000" w:firstRow="0" w:lastRow="0" w:firstColumn="1" w:lastColumn="0" w:oddVBand="0" w:evenVBand="0" w:oddHBand="0" w:evenHBand="0" w:firstRowFirstColumn="0" w:firstRowLastColumn="0" w:lastRowFirstColumn="0" w:lastRowLastColumn="0"/>
            <w:tcW w:w="5931" w:type="dxa"/>
            <w:shd w:val="clear" w:color="auto" w:fill="4B4545" w:themeFill="accent6" w:themeFillShade="7F"/>
          </w:tcPr>
          <w:p w14:paraId="69C80BD4" w14:textId="0E242213" w:rsidR="00D76570" w:rsidRPr="00421B32" w:rsidRDefault="00D76570" w:rsidP="00D76570">
            <w:pPr>
              <w:keepNext/>
              <w:keepLines/>
              <w:rPr>
                <w:b w:val="0"/>
                <w:bCs w:val="0"/>
                <w:color w:val="FFFFFF" w:themeColor="background1"/>
                <w:sz w:val="24"/>
                <w:szCs w:val="20"/>
              </w:rPr>
            </w:pPr>
            <w:r>
              <w:rPr>
                <w:color w:val="FFFFFF" w:themeColor="background1"/>
                <w:sz w:val="24"/>
                <w:szCs w:val="20"/>
              </w:rPr>
              <w:lastRenderedPageBreak/>
              <w:t>BUILDING &amp; PLUMBING CODE QUESTIONS</w:t>
            </w:r>
          </w:p>
          <w:p w14:paraId="3A7AA858" w14:textId="19FB78C8" w:rsidR="00D76570" w:rsidRPr="00421B32" w:rsidRDefault="00D76570" w:rsidP="00D76570">
            <w:pPr>
              <w:keepNext/>
              <w:keepLines/>
              <w:rPr>
                <w:color w:val="FFFFFF" w:themeColor="background1"/>
                <w:sz w:val="24"/>
                <w:szCs w:val="20"/>
              </w:rPr>
            </w:pPr>
            <w:r>
              <w:rPr>
                <w:color w:val="FFFFFF" w:themeColor="background1"/>
                <w:sz w:val="24"/>
                <w:szCs w:val="20"/>
              </w:rPr>
              <w:t>Efficient Indoor Water Use</w:t>
            </w:r>
          </w:p>
        </w:tc>
        <w:tc>
          <w:tcPr>
            <w:tcW w:w="2253" w:type="dxa"/>
            <w:gridSpan w:val="2"/>
            <w:shd w:val="clear" w:color="auto" w:fill="4B4545" w:themeFill="accent6" w:themeFillShade="7F"/>
          </w:tcPr>
          <w:p w14:paraId="0E991A21" w14:textId="77777777" w:rsidR="00D76570" w:rsidRPr="00421B32" w:rsidRDefault="00D76570" w:rsidP="00D76570">
            <w:pPr>
              <w:keepNext/>
              <w:keepLines/>
              <w:jc w:val="center"/>
              <w:cnfStyle w:val="000000000000" w:firstRow="0" w:lastRow="0" w:firstColumn="0" w:lastColumn="0" w:oddVBand="0" w:evenVBand="0" w:oddHBand="0" w:evenHBand="0" w:firstRowFirstColumn="0" w:firstRowLastColumn="0" w:lastRowFirstColumn="0" w:lastRowLastColumn="0"/>
              <w:rPr>
                <w:b/>
                <w:color w:val="FFFFFF" w:themeColor="background1"/>
                <w:sz w:val="24"/>
                <w:szCs w:val="20"/>
              </w:rPr>
            </w:pPr>
            <w:r w:rsidRPr="00421B32">
              <w:rPr>
                <w:b/>
                <w:color w:val="FFFFFF" w:themeColor="background1"/>
                <w:sz w:val="24"/>
                <w:szCs w:val="20"/>
              </w:rPr>
              <w:t>RESPONSE</w:t>
            </w:r>
          </w:p>
        </w:tc>
        <w:tc>
          <w:tcPr>
            <w:tcW w:w="2610" w:type="dxa"/>
            <w:shd w:val="clear" w:color="auto" w:fill="4B4545" w:themeFill="accent6" w:themeFillShade="7F"/>
          </w:tcPr>
          <w:p w14:paraId="228C1585" w14:textId="77777777" w:rsidR="00D76570" w:rsidRPr="00421B32" w:rsidRDefault="00D76570" w:rsidP="00D76570">
            <w:pPr>
              <w:keepNext/>
              <w:keepLines/>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4"/>
                <w:szCs w:val="20"/>
              </w:rPr>
            </w:pPr>
            <w:r w:rsidRPr="00421B32">
              <w:rPr>
                <w:b/>
                <w:bCs/>
                <w:color w:val="FFFFFF" w:themeColor="background1"/>
                <w:sz w:val="24"/>
                <w:szCs w:val="20"/>
              </w:rPr>
              <w:t>LINK TO POLICY</w:t>
            </w:r>
          </w:p>
        </w:tc>
      </w:tr>
      <w:tr w:rsidR="00D76570" w14:paraId="6A36B386" w14:textId="77777777" w:rsidTr="00A415F9">
        <w:trPr>
          <w:trHeight w:val="287"/>
        </w:trPr>
        <w:tc>
          <w:tcPr>
            <w:cnfStyle w:val="001000000000" w:firstRow="0" w:lastRow="0" w:firstColumn="1" w:lastColumn="0" w:oddVBand="0" w:evenVBand="0" w:oddHBand="0" w:evenHBand="0" w:firstRowFirstColumn="0" w:firstRowLastColumn="0" w:lastRowFirstColumn="0" w:lastRowLastColumn="0"/>
            <w:tcW w:w="5931" w:type="dxa"/>
          </w:tcPr>
          <w:p w14:paraId="77B9ADA1" w14:textId="77777777" w:rsidR="00D76570" w:rsidRPr="0070062A" w:rsidRDefault="00D76570" w:rsidP="001C1C70">
            <w:pPr>
              <w:pStyle w:val="ListParagraph"/>
              <w:numPr>
                <w:ilvl w:val="0"/>
                <w:numId w:val="39"/>
              </w:numPr>
              <w:rPr>
                <w:b w:val="0"/>
                <w:bCs w:val="0"/>
                <w:color w:val="000000" w:themeColor="text1"/>
                <w:sz w:val="20"/>
                <w:szCs w:val="20"/>
              </w:rPr>
            </w:pPr>
            <w:r w:rsidRPr="7B3252B4">
              <w:rPr>
                <w:sz w:val="20"/>
                <w:szCs w:val="20"/>
              </w:rPr>
              <w:t>What is our current plumbing code?</w:t>
            </w:r>
          </w:p>
          <w:p w14:paraId="3F86BE0A" w14:textId="77777777" w:rsidR="00D76570" w:rsidRDefault="00D76570" w:rsidP="00D76570">
            <w:pPr>
              <w:pStyle w:val="ListParagraph"/>
              <w:rPr>
                <w:b w:val="0"/>
                <w:bCs w:val="0"/>
                <w:sz w:val="20"/>
                <w:szCs w:val="20"/>
              </w:rPr>
            </w:pPr>
          </w:p>
        </w:tc>
        <w:tc>
          <w:tcPr>
            <w:tcW w:w="4863" w:type="dxa"/>
            <w:gridSpan w:val="3"/>
            <w:shd w:val="clear" w:color="auto" w:fill="EBDDC3" w:themeFill="background2"/>
          </w:tcPr>
          <w:p w14:paraId="61288301" w14:textId="77777777" w:rsidR="00D76570" w:rsidRDefault="00D76570" w:rsidP="00D76570">
            <w:pPr>
              <w:pStyle w:val="NoSpacing"/>
              <w:cnfStyle w:val="000000000000" w:firstRow="0" w:lastRow="0" w:firstColumn="0" w:lastColumn="0" w:oddVBand="0" w:evenVBand="0" w:oddHBand="0" w:evenHBand="0" w:firstRowFirstColumn="0" w:firstRowLastColumn="0" w:lastRowFirstColumn="0" w:lastRowLastColumn="0"/>
              <w:rPr>
                <w:sz w:val="20"/>
                <w:szCs w:val="20"/>
                <w:highlight w:val="yellow"/>
              </w:rPr>
            </w:pPr>
          </w:p>
        </w:tc>
      </w:tr>
      <w:tr w:rsidR="00473A4B" w:rsidRPr="008B0326" w14:paraId="704AADE4" w14:textId="77777777" w:rsidTr="00A415F9">
        <w:trPr>
          <w:trHeight w:val="287"/>
        </w:trPr>
        <w:tc>
          <w:tcPr>
            <w:cnfStyle w:val="001000000000" w:firstRow="0" w:lastRow="0" w:firstColumn="1" w:lastColumn="0" w:oddVBand="0" w:evenVBand="0" w:oddHBand="0" w:evenHBand="0" w:firstRowFirstColumn="0" w:firstRowLastColumn="0" w:lastRowFirstColumn="0" w:lastRowLastColumn="0"/>
            <w:tcW w:w="5931" w:type="dxa"/>
          </w:tcPr>
          <w:p w14:paraId="2AD6D3DC" w14:textId="11A9C6D5" w:rsidR="00473A4B" w:rsidRPr="008B0326" w:rsidRDefault="00473A4B" w:rsidP="001C1C70">
            <w:pPr>
              <w:pStyle w:val="ListParagraph"/>
              <w:numPr>
                <w:ilvl w:val="0"/>
                <w:numId w:val="39"/>
              </w:numPr>
              <w:rPr>
                <w:sz w:val="20"/>
                <w:szCs w:val="20"/>
              </w:rPr>
            </w:pPr>
            <w:r w:rsidRPr="008B0326">
              <w:rPr>
                <w:sz w:val="20"/>
                <w:szCs w:val="20"/>
              </w:rPr>
              <w:t>What is our current building code?</w:t>
            </w:r>
          </w:p>
        </w:tc>
        <w:tc>
          <w:tcPr>
            <w:tcW w:w="4863" w:type="dxa"/>
            <w:gridSpan w:val="3"/>
            <w:shd w:val="clear" w:color="auto" w:fill="EBDDC3" w:themeFill="background2"/>
          </w:tcPr>
          <w:p w14:paraId="0E8A722C" w14:textId="77777777" w:rsidR="00473A4B" w:rsidRPr="008B0326" w:rsidRDefault="00473A4B" w:rsidP="00457D10">
            <w:pPr>
              <w:pStyle w:val="NoSpacing"/>
              <w:cnfStyle w:val="000000000000" w:firstRow="0" w:lastRow="0" w:firstColumn="0" w:lastColumn="0" w:oddVBand="0" w:evenVBand="0" w:oddHBand="0" w:evenHBand="0" w:firstRowFirstColumn="0" w:firstRowLastColumn="0" w:lastRowFirstColumn="0" w:lastRowLastColumn="0"/>
              <w:rPr>
                <w:sz w:val="20"/>
                <w:szCs w:val="20"/>
                <w:highlight w:val="yellow"/>
              </w:rPr>
            </w:pPr>
          </w:p>
        </w:tc>
      </w:tr>
      <w:tr w:rsidR="00D76570" w:rsidRPr="0070062A" w14:paraId="0DA08EC2" w14:textId="77777777" w:rsidTr="00A415F9">
        <w:trPr>
          <w:trHeight w:val="305"/>
        </w:trPr>
        <w:tc>
          <w:tcPr>
            <w:cnfStyle w:val="001000000000" w:firstRow="0" w:lastRow="0" w:firstColumn="1" w:lastColumn="0" w:oddVBand="0" w:evenVBand="0" w:oddHBand="0" w:evenHBand="0" w:firstRowFirstColumn="0" w:firstRowLastColumn="0" w:lastRowFirstColumn="0" w:lastRowLastColumn="0"/>
            <w:tcW w:w="5931" w:type="dxa"/>
            <w:vMerge w:val="restart"/>
          </w:tcPr>
          <w:p w14:paraId="2B083F05" w14:textId="23F9B714" w:rsidR="00D76570" w:rsidRPr="008B0326" w:rsidRDefault="00297A98" w:rsidP="001C1C70">
            <w:pPr>
              <w:pStyle w:val="ListParagraph"/>
              <w:numPr>
                <w:ilvl w:val="0"/>
                <w:numId w:val="39"/>
              </w:numPr>
              <w:rPr>
                <w:b w:val="0"/>
                <w:sz w:val="20"/>
                <w:szCs w:val="20"/>
              </w:rPr>
            </w:pPr>
            <w:r w:rsidRPr="008B0326">
              <w:rPr>
                <w:sz w:val="20"/>
                <w:szCs w:val="20"/>
              </w:rPr>
              <w:t xml:space="preserve">Does our code have Plumbing Efficiency Standards that promote water conservation for </w:t>
            </w:r>
            <w:r w:rsidR="00815829" w:rsidRPr="008B0326">
              <w:rPr>
                <w:i/>
                <w:iCs/>
                <w:sz w:val="20"/>
                <w:szCs w:val="20"/>
              </w:rPr>
              <w:t>R</w:t>
            </w:r>
            <w:r w:rsidRPr="008B0326">
              <w:rPr>
                <w:i/>
                <w:iCs/>
                <w:sz w:val="20"/>
                <w:szCs w:val="20"/>
              </w:rPr>
              <w:t>esidential</w:t>
            </w:r>
            <w:r w:rsidRPr="008B0326">
              <w:rPr>
                <w:sz w:val="20"/>
                <w:szCs w:val="20"/>
              </w:rPr>
              <w:t xml:space="preserve"> uses?</w:t>
            </w:r>
          </w:p>
        </w:tc>
        <w:tc>
          <w:tcPr>
            <w:tcW w:w="1171" w:type="dxa"/>
            <w:shd w:val="clear" w:color="auto" w:fill="auto"/>
          </w:tcPr>
          <w:p w14:paraId="76666413" w14:textId="526472F9" w:rsidR="00D76570" w:rsidRPr="0070062A" w:rsidRDefault="00B70FCA" w:rsidP="00D76570">
            <w:pPr>
              <w:pStyle w:val="NoSpacing"/>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8B0326">
              <w:rPr>
                <w:b/>
                <w:bCs/>
                <w:sz w:val="20"/>
                <w:szCs w:val="20"/>
              </w:rPr>
              <w:t>Yes</w:t>
            </w:r>
          </w:p>
        </w:tc>
        <w:tc>
          <w:tcPr>
            <w:tcW w:w="1082" w:type="dxa"/>
            <w:shd w:val="clear" w:color="auto" w:fill="auto"/>
          </w:tcPr>
          <w:p w14:paraId="511A351F" w14:textId="55641B7B" w:rsidR="00D76570" w:rsidRPr="0070062A" w:rsidRDefault="00B70FCA" w:rsidP="00D76570">
            <w:pPr>
              <w:pStyle w:val="NoSpacing"/>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8B0326">
              <w:rPr>
                <w:b/>
                <w:bCs/>
                <w:sz w:val="20"/>
                <w:szCs w:val="20"/>
              </w:rPr>
              <w:t>No</w:t>
            </w:r>
          </w:p>
        </w:tc>
        <w:tc>
          <w:tcPr>
            <w:tcW w:w="2610" w:type="dxa"/>
            <w:vMerge w:val="restart"/>
          </w:tcPr>
          <w:p w14:paraId="1C47E81E" w14:textId="733665E5" w:rsidR="00D76570" w:rsidRPr="0070062A" w:rsidRDefault="00AF687B" w:rsidP="00D76570">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r w:rsidRPr="008B0326">
              <w:rPr>
                <w:rFonts w:cstheme="minorHAnsi"/>
                <w:i/>
                <w:sz w:val="20"/>
                <w:szCs w:val="20"/>
              </w:rPr>
              <w:t>Please link the code section</w:t>
            </w:r>
          </w:p>
        </w:tc>
      </w:tr>
      <w:tr w:rsidR="00D76570" w:rsidRPr="006342E5" w14:paraId="4EB2D66E" w14:textId="77777777" w:rsidTr="00A415F9">
        <w:trPr>
          <w:trHeight w:val="440"/>
        </w:trPr>
        <w:tc>
          <w:tcPr>
            <w:cnfStyle w:val="001000000000" w:firstRow="0" w:lastRow="0" w:firstColumn="1" w:lastColumn="0" w:oddVBand="0" w:evenVBand="0" w:oddHBand="0" w:evenHBand="0" w:firstRowFirstColumn="0" w:firstRowLastColumn="0" w:lastRowFirstColumn="0" w:lastRowLastColumn="0"/>
            <w:tcW w:w="5931" w:type="dxa"/>
            <w:vMerge/>
          </w:tcPr>
          <w:p w14:paraId="6391635E" w14:textId="77777777" w:rsidR="00D76570" w:rsidRPr="006A2CD5" w:rsidRDefault="00D76570" w:rsidP="001C1C70">
            <w:pPr>
              <w:pStyle w:val="NoSpacing"/>
              <w:numPr>
                <w:ilvl w:val="0"/>
                <w:numId w:val="39"/>
              </w:numPr>
              <w:rPr>
                <w:rFonts w:cstheme="minorHAnsi"/>
              </w:rPr>
            </w:pPr>
          </w:p>
        </w:tc>
        <w:tc>
          <w:tcPr>
            <w:tcW w:w="1171" w:type="dxa"/>
            <w:shd w:val="clear" w:color="auto" w:fill="EBDDC3" w:themeFill="background2"/>
          </w:tcPr>
          <w:p w14:paraId="5B9E0482" w14:textId="23DCA755" w:rsidR="00D76570" w:rsidRDefault="00D76570" w:rsidP="00D7657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1082" w:type="dxa"/>
            <w:shd w:val="clear" w:color="auto" w:fill="EBDDC3" w:themeFill="background2"/>
          </w:tcPr>
          <w:p w14:paraId="581FD6A0" w14:textId="630C1B94" w:rsidR="00D76570" w:rsidRDefault="00D76570" w:rsidP="00D7657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2610" w:type="dxa"/>
            <w:vMerge/>
          </w:tcPr>
          <w:p w14:paraId="5879AB70" w14:textId="77777777" w:rsidR="00D76570" w:rsidRDefault="00D76570" w:rsidP="00D76570">
            <w:pPr>
              <w:pStyle w:val="NoSpacing"/>
              <w:cnfStyle w:val="000000000000" w:firstRow="0" w:lastRow="0" w:firstColumn="0" w:lastColumn="0" w:oddVBand="0" w:evenVBand="0" w:oddHBand="0" w:evenHBand="0" w:firstRowFirstColumn="0" w:firstRowLastColumn="0" w:lastRowFirstColumn="0" w:lastRowLastColumn="0"/>
              <w:rPr>
                <w:rFonts w:cstheme="minorHAnsi"/>
                <w:b/>
              </w:rPr>
            </w:pPr>
          </w:p>
        </w:tc>
      </w:tr>
      <w:tr w:rsidR="0039247F" w:rsidRPr="008B0326" w14:paraId="2E8E545C" w14:textId="77777777" w:rsidTr="00937DAB">
        <w:trPr>
          <w:trHeight w:val="224"/>
        </w:trPr>
        <w:tc>
          <w:tcPr>
            <w:cnfStyle w:val="001000000000" w:firstRow="0" w:lastRow="0" w:firstColumn="1" w:lastColumn="0" w:oddVBand="0" w:evenVBand="0" w:oddHBand="0" w:evenHBand="0" w:firstRowFirstColumn="0" w:firstRowLastColumn="0" w:lastRowFirstColumn="0" w:lastRowLastColumn="0"/>
            <w:tcW w:w="10794" w:type="dxa"/>
            <w:gridSpan w:val="4"/>
          </w:tcPr>
          <w:p w14:paraId="18592287" w14:textId="430F7490" w:rsidR="0039247F" w:rsidRPr="008B0326" w:rsidRDefault="0039247F" w:rsidP="001C1C70">
            <w:pPr>
              <w:pStyle w:val="NoSpacing"/>
              <w:numPr>
                <w:ilvl w:val="1"/>
                <w:numId w:val="39"/>
              </w:numPr>
              <w:ind w:left="690"/>
              <w:rPr>
                <w:rFonts w:cstheme="minorHAnsi"/>
                <w:sz w:val="20"/>
                <w:szCs w:val="20"/>
              </w:rPr>
            </w:pPr>
            <w:r w:rsidRPr="008B0326">
              <w:rPr>
                <w:sz w:val="20"/>
                <w:szCs w:val="20"/>
              </w:rPr>
              <w:t>If Yes, does it include any of the following?</w:t>
            </w:r>
          </w:p>
        </w:tc>
      </w:tr>
      <w:tr w:rsidR="00D76570" w:rsidRPr="0070062A" w14:paraId="1E0AEB28" w14:textId="77777777" w:rsidTr="00A415F9">
        <w:trPr>
          <w:trHeight w:val="224"/>
        </w:trPr>
        <w:tc>
          <w:tcPr>
            <w:cnfStyle w:val="001000000000" w:firstRow="0" w:lastRow="0" w:firstColumn="1" w:lastColumn="0" w:oddVBand="0" w:evenVBand="0" w:oddHBand="0" w:evenHBand="0" w:firstRowFirstColumn="0" w:firstRowLastColumn="0" w:lastRowFirstColumn="0" w:lastRowLastColumn="0"/>
            <w:tcW w:w="5931" w:type="dxa"/>
          </w:tcPr>
          <w:p w14:paraId="43F94E82" w14:textId="501CD188" w:rsidR="00D76570" w:rsidRPr="0070062A" w:rsidRDefault="00D76570" w:rsidP="00DE7D96">
            <w:pPr>
              <w:pStyle w:val="ListParagraph"/>
              <w:numPr>
                <w:ilvl w:val="0"/>
                <w:numId w:val="38"/>
              </w:numPr>
              <w:rPr>
                <w:b w:val="0"/>
                <w:bCs w:val="0"/>
                <w:sz w:val="20"/>
                <w:szCs w:val="20"/>
              </w:rPr>
            </w:pPr>
            <w:r w:rsidRPr="7B3252B4">
              <w:rPr>
                <w:b w:val="0"/>
                <w:bCs w:val="0"/>
                <w:sz w:val="20"/>
                <w:szCs w:val="20"/>
              </w:rPr>
              <w:t>Water efficient plumbing fixture requirement (e.g. Water Sense, Energy Star, etc.)</w:t>
            </w:r>
          </w:p>
        </w:tc>
        <w:tc>
          <w:tcPr>
            <w:tcW w:w="1171" w:type="dxa"/>
            <w:shd w:val="clear" w:color="auto" w:fill="EBDDC3" w:themeFill="background2"/>
          </w:tcPr>
          <w:p w14:paraId="4E45B10F" w14:textId="1A9729A1" w:rsidR="00D76570" w:rsidRPr="0070062A" w:rsidRDefault="00D76570" w:rsidP="00D76570">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82" w:type="dxa"/>
            <w:shd w:val="clear" w:color="auto" w:fill="EBDDC3" w:themeFill="background2"/>
          </w:tcPr>
          <w:p w14:paraId="62A67280" w14:textId="77777777" w:rsidR="00D76570" w:rsidRPr="0070062A" w:rsidRDefault="00D76570" w:rsidP="00D76570">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10" w:type="dxa"/>
          </w:tcPr>
          <w:p w14:paraId="2683817A" w14:textId="77777777" w:rsidR="00D76570" w:rsidRPr="0070062A" w:rsidRDefault="00D76570" w:rsidP="00D76570">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E7D96" w:rsidRPr="008B0326" w14:paraId="26CDCECE" w14:textId="77777777" w:rsidTr="00A415F9">
        <w:trPr>
          <w:trHeight w:val="224"/>
        </w:trPr>
        <w:tc>
          <w:tcPr>
            <w:cnfStyle w:val="001000000000" w:firstRow="0" w:lastRow="0" w:firstColumn="1" w:lastColumn="0" w:oddVBand="0" w:evenVBand="0" w:oddHBand="0" w:evenHBand="0" w:firstRowFirstColumn="0" w:firstRowLastColumn="0" w:lastRowFirstColumn="0" w:lastRowLastColumn="0"/>
            <w:tcW w:w="5931" w:type="dxa"/>
          </w:tcPr>
          <w:p w14:paraId="193542CC" w14:textId="7C9F229F" w:rsidR="00DE7D96" w:rsidRPr="008B0326" w:rsidRDefault="00DE7D96" w:rsidP="00693158">
            <w:pPr>
              <w:pStyle w:val="ListParagraph"/>
              <w:numPr>
                <w:ilvl w:val="0"/>
                <w:numId w:val="38"/>
              </w:numPr>
              <w:rPr>
                <w:sz w:val="20"/>
                <w:szCs w:val="20"/>
              </w:rPr>
            </w:pPr>
            <w:r w:rsidRPr="008B0326">
              <w:rPr>
                <w:b w:val="0"/>
                <w:bCs w:val="0"/>
                <w:sz w:val="20"/>
                <w:szCs w:val="20"/>
              </w:rPr>
              <w:t>Water efficient appliance requirement (e.g. Water Sense, Energy Star, etc.)</w:t>
            </w:r>
          </w:p>
        </w:tc>
        <w:tc>
          <w:tcPr>
            <w:tcW w:w="1171" w:type="dxa"/>
            <w:shd w:val="clear" w:color="auto" w:fill="EBDDC3" w:themeFill="background2"/>
          </w:tcPr>
          <w:p w14:paraId="2B504189" w14:textId="77777777" w:rsidR="00DE7D96" w:rsidRPr="008B0326" w:rsidRDefault="00DE7D96" w:rsidP="00457D10">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82" w:type="dxa"/>
            <w:shd w:val="clear" w:color="auto" w:fill="EBDDC3" w:themeFill="background2"/>
          </w:tcPr>
          <w:p w14:paraId="40EEEBCD" w14:textId="77777777" w:rsidR="00DE7D96" w:rsidRPr="008B0326" w:rsidRDefault="00DE7D96" w:rsidP="00457D10">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10" w:type="dxa"/>
          </w:tcPr>
          <w:p w14:paraId="28D8F8CE" w14:textId="77777777" w:rsidR="00DE7D96" w:rsidRPr="008B0326" w:rsidRDefault="00DE7D96" w:rsidP="00457D10">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37964" w:rsidRPr="008B0326" w14:paraId="524E2010" w14:textId="77777777" w:rsidTr="00A415F9">
        <w:trPr>
          <w:trHeight w:val="224"/>
        </w:trPr>
        <w:tc>
          <w:tcPr>
            <w:cnfStyle w:val="001000000000" w:firstRow="0" w:lastRow="0" w:firstColumn="1" w:lastColumn="0" w:oddVBand="0" w:evenVBand="0" w:oddHBand="0" w:evenHBand="0" w:firstRowFirstColumn="0" w:firstRowLastColumn="0" w:lastRowFirstColumn="0" w:lastRowLastColumn="0"/>
            <w:tcW w:w="5931" w:type="dxa"/>
          </w:tcPr>
          <w:p w14:paraId="7336FC1D" w14:textId="71185377" w:rsidR="00237964" w:rsidRPr="008B0326" w:rsidRDefault="001B6041" w:rsidP="00693158">
            <w:pPr>
              <w:pStyle w:val="ListParagraph"/>
              <w:numPr>
                <w:ilvl w:val="0"/>
                <w:numId w:val="38"/>
              </w:numPr>
              <w:rPr>
                <w:sz w:val="20"/>
                <w:szCs w:val="20"/>
              </w:rPr>
            </w:pPr>
            <w:r w:rsidRPr="008B0326">
              <w:rPr>
                <w:b w:val="0"/>
                <w:bCs w:val="0"/>
                <w:sz w:val="20"/>
                <w:szCs w:val="20"/>
              </w:rPr>
              <w:t xml:space="preserve">Gray </w:t>
            </w:r>
            <w:r w:rsidR="00B26B0F" w:rsidRPr="008B0326">
              <w:rPr>
                <w:b w:val="0"/>
                <w:bCs w:val="0"/>
                <w:sz w:val="20"/>
                <w:szCs w:val="20"/>
              </w:rPr>
              <w:t xml:space="preserve">water </w:t>
            </w:r>
            <w:r w:rsidR="000E7B13" w:rsidRPr="008B0326">
              <w:rPr>
                <w:b w:val="0"/>
                <w:bCs w:val="0"/>
                <w:sz w:val="20"/>
                <w:szCs w:val="20"/>
              </w:rPr>
              <w:t xml:space="preserve">plumbing systems (e.g. </w:t>
            </w:r>
            <w:r w:rsidR="000F48C5" w:rsidRPr="008B0326">
              <w:rPr>
                <w:b w:val="0"/>
                <w:bCs w:val="0"/>
                <w:sz w:val="20"/>
                <w:szCs w:val="20"/>
              </w:rPr>
              <w:t>Tap to Toilet</w:t>
            </w:r>
            <w:r w:rsidR="00BF27FB" w:rsidRPr="008B0326">
              <w:rPr>
                <w:b w:val="0"/>
                <w:bCs w:val="0"/>
                <w:sz w:val="20"/>
                <w:szCs w:val="20"/>
              </w:rPr>
              <w:t>, Laundry to Landscape, etc.)</w:t>
            </w:r>
          </w:p>
        </w:tc>
        <w:tc>
          <w:tcPr>
            <w:tcW w:w="1171" w:type="dxa"/>
            <w:shd w:val="clear" w:color="auto" w:fill="EBDDC3" w:themeFill="background2"/>
          </w:tcPr>
          <w:p w14:paraId="1F72C8F1" w14:textId="77777777" w:rsidR="00237964" w:rsidRPr="008B0326" w:rsidRDefault="00237964" w:rsidP="00457D10">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82" w:type="dxa"/>
            <w:shd w:val="clear" w:color="auto" w:fill="EBDDC3" w:themeFill="background2"/>
          </w:tcPr>
          <w:p w14:paraId="11938851" w14:textId="77777777" w:rsidR="00237964" w:rsidRPr="008B0326" w:rsidRDefault="00237964" w:rsidP="00457D10">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10" w:type="dxa"/>
          </w:tcPr>
          <w:p w14:paraId="63E138D5" w14:textId="77777777" w:rsidR="00237964" w:rsidRPr="008B0326" w:rsidRDefault="00237964" w:rsidP="00457D10">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76570" w:rsidRPr="0070062A" w14:paraId="152281F2" w14:textId="77777777" w:rsidTr="00A415F9">
        <w:trPr>
          <w:trHeight w:val="224"/>
        </w:trPr>
        <w:tc>
          <w:tcPr>
            <w:cnfStyle w:val="001000000000" w:firstRow="0" w:lastRow="0" w:firstColumn="1" w:lastColumn="0" w:oddVBand="0" w:evenVBand="0" w:oddHBand="0" w:evenHBand="0" w:firstRowFirstColumn="0" w:firstRowLastColumn="0" w:lastRowFirstColumn="0" w:lastRowLastColumn="0"/>
            <w:tcW w:w="5931" w:type="dxa"/>
            <w:vMerge w:val="restart"/>
          </w:tcPr>
          <w:p w14:paraId="23EC1C19" w14:textId="7252A0AC" w:rsidR="00D76570" w:rsidRPr="0070062A" w:rsidRDefault="00D76570" w:rsidP="001C1C70">
            <w:pPr>
              <w:pStyle w:val="NoSpacing"/>
              <w:numPr>
                <w:ilvl w:val="0"/>
                <w:numId w:val="39"/>
              </w:numPr>
              <w:rPr>
                <w:b w:val="0"/>
                <w:bCs w:val="0"/>
                <w:sz w:val="20"/>
                <w:szCs w:val="20"/>
              </w:rPr>
            </w:pPr>
            <w:r w:rsidRPr="714DE073">
              <w:rPr>
                <w:sz w:val="20"/>
                <w:szCs w:val="20"/>
              </w:rPr>
              <w:t xml:space="preserve">Does our code have Plumbing Efficiency Standards that promote water conservation for </w:t>
            </w:r>
            <w:r w:rsidRPr="008B0326">
              <w:rPr>
                <w:i/>
                <w:sz w:val="20"/>
                <w:szCs w:val="20"/>
              </w:rPr>
              <w:t>Commercial, Industrial, Institutional</w:t>
            </w:r>
            <w:r w:rsidRPr="714DE073">
              <w:rPr>
                <w:sz w:val="20"/>
                <w:szCs w:val="20"/>
              </w:rPr>
              <w:t xml:space="preserve"> uses?</w:t>
            </w:r>
          </w:p>
        </w:tc>
        <w:tc>
          <w:tcPr>
            <w:tcW w:w="1171" w:type="dxa"/>
            <w:shd w:val="clear" w:color="auto" w:fill="auto"/>
          </w:tcPr>
          <w:p w14:paraId="33FEB842" w14:textId="46E52440" w:rsidR="00D76570" w:rsidRPr="0070062A" w:rsidRDefault="00B97600" w:rsidP="00D76570">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0326">
              <w:rPr>
                <w:b/>
                <w:bCs/>
                <w:sz w:val="20"/>
                <w:szCs w:val="20"/>
              </w:rPr>
              <w:t>Yes</w:t>
            </w:r>
          </w:p>
        </w:tc>
        <w:tc>
          <w:tcPr>
            <w:tcW w:w="1082" w:type="dxa"/>
            <w:shd w:val="clear" w:color="auto" w:fill="auto"/>
          </w:tcPr>
          <w:p w14:paraId="4DEF9943" w14:textId="5FAC78A6" w:rsidR="00D76570" w:rsidRPr="0070062A" w:rsidRDefault="00B97600" w:rsidP="00D76570">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0326">
              <w:rPr>
                <w:b/>
                <w:bCs/>
                <w:sz w:val="20"/>
                <w:szCs w:val="20"/>
              </w:rPr>
              <w:t>No</w:t>
            </w:r>
          </w:p>
        </w:tc>
        <w:tc>
          <w:tcPr>
            <w:tcW w:w="2610" w:type="dxa"/>
            <w:vMerge w:val="restart"/>
          </w:tcPr>
          <w:p w14:paraId="7BD77EA5" w14:textId="77777777" w:rsidR="00D76570" w:rsidRPr="0070062A" w:rsidRDefault="00D76570" w:rsidP="00D76570">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97600" w:rsidRPr="008B0326" w14:paraId="2335D623" w14:textId="77777777" w:rsidTr="00A415F9">
        <w:trPr>
          <w:trHeight w:val="224"/>
        </w:trPr>
        <w:tc>
          <w:tcPr>
            <w:cnfStyle w:val="001000000000" w:firstRow="0" w:lastRow="0" w:firstColumn="1" w:lastColumn="0" w:oddVBand="0" w:evenVBand="0" w:oddHBand="0" w:evenHBand="0" w:firstRowFirstColumn="0" w:firstRowLastColumn="0" w:lastRowFirstColumn="0" w:lastRowLastColumn="0"/>
            <w:tcW w:w="5931" w:type="dxa"/>
            <w:vMerge/>
          </w:tcPr>
          <w:p w14:paraId="761A9174" w14:textId="77777777" w:rsidR="00B97600" w:rsidRPr="008B0326" w:rsidRDefault="00B97600" w:rsidP="008C3323">
            <w:pPr>
              <w:pStyle w:val="NoSpacing"/>
              <w:ind w:left="360"/>
              <w:rPr>
                <w:sz w:val="20"/>
                <w:szCs w:val="20"/>
              </w:rPr>
            </w:pPr>
          </w:p>
        </w:tc>
        <w:tc>
          <w:tcPr>
            <w:tcW w:w="1171" w:type="dxa"/>
            <w:shd w:val="clear" w:color="auto" w:fill="EBDDC3" w:themeFill="background2"/>
          </w:tcPr>
          <w:p w14:paraId="744AF929" w14:textId="77777777" w:rsidR="00B97600" w:rsidRPr="008B0326" w:rsidRDefault="00B97600" w:rsidP="008C3323">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82" w:type="dxa"/>
            <w:shd w:val="clear" w:color="auto" w:fill="EBDDC3" w:themeFill="background2"/>
          </w:tcPr>
          <w:p w14:paraId="7B459AFE" w14:textId="77777777" w:rsidR="00B97600" w:rsidRPr="008B0326" w:rsidRDefault="00B97600" w:rsidP="008C3323">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10" w:type="dxa"/>
            <w:vMerge/>
          </w:tcPr>
          <w:p w14:paraId="38580147" w14:textId="77777777" w:rsidR="00B97600" w:rsidRPr="008B0326" w:rsidRDefault="00B97600" w:rsidP="008C3323">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76570" w:rsidRPr="0070062A" w14:paraId="12C4E063" w14:textId="77777777" w:rsidTr="00937DAB">
        <w:trPr>
          <w:trHeight w:val="224"/>
        </w:trPr>
        <w:tc>
          <w:tcPr>
            <w:cnfStyle w:val="001000000000" w:firstRow="0" w:lastRow="0" w:firstColumn="1" w:lastColumn="0" w:oddVBand="0" w:evenVBand="0" w:oddHBand="0" w:evenHBand="0" w:firstRowFirstColumn="0" w:firstRowLastColumn="0" w:lastRowFirstColumn="0" w:lastRowLastColumn="0"/>
            <w:tcW w:w="10794" w:type="dxa"/>
            <w:gridSpan w:val="4"/>
          </w:tcPr>
          <w:p w14:paraId="748E50F6" w14:textId="6AD60A46" w:rsidR="00D76570" w:rsidRPr="0070062A" w:rsidRDefault="00CE62DD" w:rsidP="001C1C70">
            <w:pPr>
              <w:pStyle w:val="NoSpacing"/>
              <w:numPr>
                <w:ilvl w:val="1"/>
                <w:numId w:val="39"/>
              </w:numPr>
              <w:ind w:left="690"/>
              <w:rPr>
                <w:rFonts w:cstheme="minorHAnsi"/>
                <w:sz w:val="20"/>
                <w:szCs w:val="20"/>
              </w:rPr>
            </w:pPr>
            <w:r w:rsidRPr="008B0326">
              <w:rPr>
                <w:sz w:val="20"/>
                <w:szCs w:val="20"/>
              </w:rPr>
              <w:t>If Yes, does it include any of the following?</w:t>
            </w:r>
          </w:p>
        </w:tc>
      </w:tr>
      <w:tr w:rsidR="00A415F9" w:rsidRPr="008B0326" w14:paraId="295391A4" w14:textId="77777777" w:rsidTr="00A415F9">
        <w:trPr>
          <w:trHeight w:val="224"/>
        </w:trPr>
        <w:tc>
          <w:tcPr>
            <w:cnfStyle w:val="001000000000" w:firstRow="0" w:lastRow="0" w:firstColumn="1" w:lastColumn="0" w:oddVBand="0" w:evenVBand="0" w:oddHBand="0" w:evenHBand="0" w:firstRowFirstColumn="0" w:firstRowLastColumn="0" w:lastRowFirstColumn="0" w:lastRowLastColumn="0"/>
            <w:tcW w:w="5931" w:type="dxa"/>
          </w:tcPr>
          <w:p w14:paraId="32851428" w14:textId="77777777" w:rsidR="00D54308" w:rsidRPr="008B0326" w:rsidRDefault="00D54308" w:rsidP="00D81C71">
            <w:pPr>
              <w:pStyle w:val="ListParagraph"/>
              <w:numPr>
                <w:ilvl w:val="0"/>
                <w:numId w:val="38"/>
              </w:numPr>
              <w:rPr>
                <w:b w:val="0"/>
                <w:bCs w:val="0"/>
                <w:sz w:val="20"/>
                <w:szCs w:val="20"/>
              </w:rPr>
            </w:pPr>
            <w:r w:rsidRPr="008B0326">
              <w:rPr>
                <w:b w:val="0"/>
                <w:bCs w:val="0"/>
                <w:sz w:val="20"/>
                <w:szCs w:val="20"/>
              </w:rPr>
              <w:t>Water efficient plumbing fixture requirement (e.g. Water Sense, Energy Star, etc.)</w:t>
            </w:r>
          </w:p>
        </w:tc>
        <w:tc>
          <w:tcPr>
            <w:tcW w:w="1171" w:type="dxa"/>
            <w:shd w:val="clear" w:color="auto" w:fill="EBDDC3" w:themeFill="background2"/>
          </w:tcPr>
          <w:p w14:paraId="36631687" w14:textId="77777777" w:rsidR="00D54308" w:rsidRPr="008B0326" w:rsidRDefault="00D54308" w:rsidP="00D81C7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82" w:type="dxa"/>
            <w:shd w:val="clear" w:color="auto" w:fill="EBDDC3" w:themeFill="background2"/>
          </w:tcPr>
          <w:p w14:paraId="12640446" w14:textId="77777777" w:rsidR="00D54308" w:rsidRPr="008B0326" w:rsidRDefault="00D54308" w:rsidP="00D81C7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10" w:type="dxa"/>
          </w:tcPr>
          <w:p w14:paraId="2204B2FE" w14:textId="77777777" w:rsidR="00D54308" w:rsidRPr="008B0326" w:rsidRDefault="00D54308" w:rsidP="00D81C71">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A415F9" w:rsidRPr="008B0326" w14:paraId="3408C017" w14:textId="77777777" w:rsidTr="00A415F9">
        <w:trPr>
          <w:trHeight w:val="224"/>
        </w:trPr>
        <w:tc>
          <w:tcPr>
            <w:cnfStyle w:val="001000000000" w:firstRow="0" w:lastRow="0" w:firstColumn="1" w:lastColumn="0" w:oddVBand="0" w:evenVBand="0" w:oddHBand="0" w:evenHBand="0" w:firstRowFirstColumn="0" w:firstRowLastColumn="0" w:lastRowFirstColumn="0" w:lastRowLastColumn="0"/>
            <w:tcW w:w="5931" w:type="dxa"/>
          </w:tcPr>
          <w:p w14:paraId="0607127B" w14:textId="77777777" w:rsidR="00D54308" w:rsidRPr="008B0326" w:rsidRDefault="00D54308" w:rsidP="00D81C71">
            <w:pPr>
              <w:pStyle w:val="ListParagraph"/>
              <w:numPr>
                <w:ilvl w:val="0"/>
                <w:numId w:val="38"/>
              </w:numPr>
              <w:rPr>
                <w:sz w:val="20"/>
                <w:szCs w:val="20"/>
              </w:rPr>
            </w:pPr>
            <w:r w:rsidRPr="008B0326">
              <w:rPr>
                <w:b w:val="0"/>
                <w:bCs w:val="0"/>
                <w:sz w:val="20"/>
                <w:szCs w:val="20"/>
              </w:rPr>
              <w:t>Water efficient appliance requirement (e.g. Water Sense, Energy Star, etc.)</w:t>
            </w:r>
          </w:p>
        </w:tc>
        <w:tc>
          <w:tcPr>
            <w:tcW w:w="1171" w:type="dxa"/>
            <w:shd w:val="clear" w:color="auto" w:fill="EBDDC3" w:themeFill="background2"/>
          </w:tcPr>
          <w:p w14:paraId="585C9A40" w14:textId="77777777" w:rsidR="00D54308" w:rsidRPr="008B0326" w:rsidRDefault="00D54308" w:rsidP="00D81C7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82" w:type="dxa"/>
            <w:shd w:val="clear" w:color="auto" w:fill="EBDDC3" w:themeFill="background2"/>
          </w:tcPr>
          <w:p w14:paraId="73967179" w14:textId="77777777" w:rsidR="00D54308" w:rsidRPr="008B0326" w:rsidRDefault="00D54308" w:rsidP="00D81C7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10" w:type="dxa"/>
          </w:tcPr>
          <w:p w14:paraId="6D8C2232" w14:textId="77777777" w:rsidR="00D54308" w:rsidRPr="008B0326" w:rsidRDefault="00D54308" w:rsidP="00D81C71">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A415F9" w:rsidRPr="008B0326" w14:paraId="5B8C5594" w14:textId="77777777" w:rsidTr="00A415F9">
        <w:trPr>
          <w:trHeight w:val="224"/>
        </w:trPr>
        <w:tc>
          <w:tcPr>
            <w:cnfStyle w:val="001000000000" w:firstRow="0" w:lastRow="0" w:firstColumn="1" w:lastColumn="0" w:oddVBand="0" w:evenVBand="0" w:oddHBand="0" w:evenHBand="0" w:firstRowFirstColumn="0" w:firstRowLastColumn="0" w:lastRowFirstColumn="0" w:lastRowLastColumn="0"/>
            <w:tcW w:w="5931" w:type="dxa"/>
          </w:tcPr>
          <w:p w14:paraId="4EBE09CC" w14:textId="0C385444" w:rsidR="00D54308" w:rsidRPr="008B0326" w:rsidRDefault="004F03F6" w:rsidP="00D81C71">
            <w:pPr>
              <w:pStyle w:val="ListParagraph"/>
              <w:numPr>
                <w:ilvl w:val="0"/>
                <w:numId w:val="38"/>
              </w:numPr>
              <w:rPr>
                <w:sz w:val="20"/>
                <w:szCs w:val="20"/>
              </w:rPr>
            </w:pPr>
            <w:r w:rsidRPr="008B0326">
              <w:rPr>
                <w:b w:val="0"/>
                <w:bCs w:val="0"/>
                <w:sz w:val="20"/>
                <w:szCs w:val="20"/>
              </w:rPr>
              <w:t xml:space="preserve">Additional </w:t>
            </w:r>
            <w:r w:rsidR="00A676FC" w:rsidRPr="008B0326">
              <w:rPr>
                <w:b w:val="0"/>
                <w:bCs w:val="0"/>
                <w:sz w:val="20"/>
                <w:szCs w:val="20"/>
              </w:rPr>
              <w:t>commercial standards for high water consumption uses</w:t>
            </w:r>
            <w:r w:rsidR="006147D8" w:rsidRPr="008B0326">
              <w:rPr>
                <w:b w:val="0"/>
                <w:bCs w:val="0"/>
                <w:sz w:val="20"/>
                <w:szCs w:val="20"/>
              </w:rPr>
              <w:t xml:space="preserve"> (e.g. car washes, golf courses, hotels, restaurants, laundromats, etc.) including:</w:t>
            </w:r>
          </w:p>
        </w:tc>
        <w:tc>
          <w:tcPr>
            <w:tcW w:w="1171" w:type="dxa"/>
            <w:shd w:val="clear" w:color="auto" w:fill="EBDDC3" w:themeFill="background2"/>
          </w:tcPr>
          <w:p w14:paraId="6B8AAFF9" w14:textId="77777777" w:rsidR="00D54308" w:rsidRPr="008B0326" w:rsidRDefault="00D54308" w:rsidP="00D81C7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82" w:type="dxa"/>
            <w:shd w:val="clear" w:color="auto" w:fill="EBDDC3" w:themeFill="background2"/>
          </w:tcPr>
          <w:p w14:paraId="428DCDA1" w14:textId="77777777" w:rsidR="00D54308" w:rsidRPr="008B0326" w:rsidRDefault="00D54308" w:rsidP="00D81C7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10" w:type="dxa"/>
          </w:tcPr>
          <w:p w14:paraId="5516822A" w14:textId="77777777" w:rsidR="00D54308" w:rsidRPr="008B0326" w:rsidRDefault="00D54308" w:rsidP="00D81C71">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E42B0" w:rsidRPr="008B0326" w14:paraId="6C7C5AD8" w14:textId="77777777" w:rsidTr="00A415F9">
        <w:trPr>
          <w:trHeight w:val="224"/>
        </w:trPr>
        <w:tc>
          <w:tcPr>
            <w:cnfStyle w:val="001000000000" w:firstRow="0" w:lastRow="0" w:firstColumn="1" w:lastColumn="0" w:oddVBand="0" w:evenVBand="0" w:oddHBand="0" w:evenHBand="0" w:firstRowFirstColumn="0" w:firstRowLastColumn="0" w:lastRowFirstColumn="0" w:lastRowLastColumn="0"/>
            <w:tcW w:w="5931" w:type="dxa"/>
          </w:tcPr>
          <w:p w14:paraId="6FFC0AE1" w14:textId="0E9CF145" w:rsidR="00BE42B0" w:rsidRPr="008B0326" w:rsidRDefault="00653BB9" w:rsidP="008978F8">
            <w:pPr>
              <w:pStyle w:val="ListParagraph"/>
              <w:numPr>
                <w:ilvl w:val="1"/>
                <w:numId w:val="38"/>
              </w:numPr>
              <w:rPr>
                <w:b w:val="0"/>
                <w:bCs w:val="0"/>
                <w:sz w:val="20"/>
                <w:szCs w:val="20"/>
              </w:rPr>
            </w:pPr>
            <w:r w:rsidRPr="008B0326">
              <w:rPr>
                <w:b w:val="0"/>
                <w:bCs w:val="0"/>
                <w:sz w:val="20"/>
                <w:szCs w:val="20"/>
              </w:rPr>
              <w:t>Pre-rinse spray valves</w:t>
            </w:r>
          </w:p>
        </w:tc>
        <w:tc>
          <w:tcPr>
            <w:tcW w:w="1171" w:type="dxa"/>
            <w:shd w:val="clear" w:color="auto" w:fill="EBDDC3" w:themeFill="background2"/>
          </w:tcPr>
          <w:p w14:paraId="333A3AC6" w14:textId="77777777" w:rsidR="00BE42B0" w:rsidRPr="008B0326" w:rsidRDefault="00BE42B0" w:rsidP="00D81C7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82" w:type="dxa"/>
            <w:shd w:val="clear" w:color="auto" w:fill="EBDDC3" w:themeFill="background2"/>
          </w:tcPr>
          <w:p w14:paraId="5BED7A19" w14:textId="77777777" w:rsidR="00BE42B0" w:rsidRPr="008B0326" w:rsidRDefault="00BE42B0" w:rsidP="00D81C7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10" w:type="dxa"/>
          </w:tcPr>
          <w:p w14:paraId="4071E574" w14:textId="77777777" w:rsidR="00BE42B0" w:rsidRPr="008B0326" w:rsidRDefault="00BE42B0" w:rsidP="00D81C71">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E42B0" w:rsidRPr="008B0326" w14:paraId="2FF6EE58" w14:textId="77777777" w:rsidTr="00A415F9">
        <w:trPr>
          <w:trHeight w:val="224"/>
        </w:trPr>
        <w:tc>
          <w:tcPr>
            <w:cnfStyle w:val="001000000000" w:firstRow="0" w:lastRow="0" w:firstColumn="1" w:lastColumn="0" w:oddVBand="0" w:evenVBand="0" w:oddHBand="0" w:evenHBand="0" w:firstRowFirstColumn="0" w:firstRowLastColumn="0" w:lastRowFirstColumn="0" w:lastRowLastColumn="0"/>
            <w:tcW w:w="5931" w:type="dxa"/>
          </w:tcPr>
          <w:p w14:paraId="65CD605B" w14:textId="292A83C0" w:rsidR="00653BB9" w:rsidRPr="008B0326" w:rsidRDefault="00653BB9" w:rsidP="008978F8">
            <w:pPr>
              <w:pStyle w:val="ListParagraph"/>
              <w:numPr>
                <w:ilvl w:val="1"/>
                <w:numId w:val="38"/>
              </w:numPr>
              <w:rPr>
                <w:b w:val="0"/>
                <w:bCs w:val="0"/>
                <w:sz w:val="20"/>
                <w:szCs w:val="20"/>
              </w:rPr>
            </w:pPr>
            <w:r w:rsidRPr="008B0326">
              <w:rPr>
                <w:b w:val="0"/>
                <w:bCs w:val="0"/>
                <w:sz w:val="20"/>
                <w:szCs w:val="20"/>
              </w:rPr>
              <w:t>Water Recycling Systems</w:t>
            </w:r>
          </w:p>
        </w:tc>
        <w:tc>
          <w:tcPr>
            <w:tcW w:w="1171" w:type="dxa"/>
            <w:shd w:val="clear" w:color="auto" w:fill="EBDDC3" w:themeFill="background2"/>
          </w:tcPr>
          <w:p w14:paraId="12F663A5" w14:textId="77777777" w:rsidR="00BE42B0" w:rsidRPr="008B0326" w:rsidRDefault="00BE42B0" w:rsidP="00D81C7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82" w:type="dxa"/>
            <w:shd w:val="clear" w:color="auto" w:fill="EBDDC3" w:themeFill="background2"/>
          </w:tcPr>
          <w:p w14:paraId="11596997" w14:textId="77777777" w:rsidR="00BE42B0" w:rsidRPr="008B0326" w:rsidRDefault="00BE42B0" w:rsidP="00D81C7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10" w:type="dxa"/>
          </w:tcPr>
          <w:p w14:paraId="2E34859F" w14:textId="77777777" w:rsidR="00BE42B0" w:rsidRPr="008B0326" w:rsidRDefault="00BE42B0" w:rsidP="00D81C71">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E42B0" w:rsidRPr="008B0326" w14:paraId="3FA43300" w14:textId="77777777" w:rsidTr="00A415F9">
        <w:trPr>
          <w:trHeight w:val="224"/>
        </w:trPr>
        <w:tc>
          <w:tcPr>
            <w:cnfStyle w:val="001000000000" w:firstRow="0" w:lastRow="0" w:firstColumn="1" w:lastColumn="0" w:oddVBand="0" w:evenVBand="0" w:oddHBand="0" w:evenHBand="0" w:firstRowFirstColumn="0" w:firstRowLastColumn="0" w:lastRowFirstColumn="0" w:lastRowLastColumn="0"/>
            <w:tcW w:w="5931" w:type="dxa"/>
          </w:tcPr>
          <w:p w14:paraId="2CD7451A" w14:textId="0639B985" w:rsidR="00BE42B0" w:rsidRPr="008B0326" w:rsidRDefault="00653BB9" w:rsidP="008978F8">
            <w:pPr>
              <w:pStyle w:val="ListParagraph"/>
              <w:numPr>
                <w:ilvl w:val="1"/>
                <w:numId w:val="38"/>
              </w:numPr>
              <w:rPr>
                <w:b w:val="0"/>
                <w:bCs w:val="0"/>
                <w:sz w:val="20"/>
                <w:szCs w:val="20"/>
              </w:rPr>
            </w:pPr>
            <w:r w:rsidRPr="008B0326">
              <w:rPr>
                <w:b w:val="0"/>
                <w:bCs w:val="0"/>
                <w:sz w:val="20"/>
                <w:szCs w:val="20"/>
              </w:rPr>
              <w:t>Graywater Systems</w:t>
            </w:r>
          </w:p>
        </w:tc>
        <w:tc>
          <w:tcPr>
            <w:tcW w:w="1171" w:type="dxa"/>
            <w:shd w:val="clear" w:color="auto" w:fill="EBDDC3" w:themeFill="background2"/>
          </w:tcPr>
          <w:p w14:paraId="5982CF89" w14:textId="77777777" w:rsidR="00BE42B0" w:rsidRPr="008B0326" w:rsidRDefault="00BE42B0" w:rsidP="00D81C7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82" w:type="dxa"/>
            <w:shd w:val="clear" w:color="auto" w:fill="EBDDC3" w:themeFill="background2"/>
          </w:tcPr>
          <w:p w14:paraId="0A60937D" w14:textId="77777777" w:rsidR="00BE42B0" w:rsidRPr="008B0326" w:rsidRDefault="00BE42B0" w:rsidP="00D81C7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10" w:type="dxa"/>
          </w:tcPr>
          <w:p w14:paraId="3606D849" w14:textId="77777777" w:rsidR="00BE42B0" w:rsidRPr="008B0326" w:rsidRDefault="00BE42B0" w:rsidP="00D81C71">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E42B0" w:rsidRPr="008B0326" w14:paraId="2D7A622F" w14:textId="77777777" w:rsidTr="00A415F9">
        <w:trPr>
          <w:trHeight w:val="224"/>
        </w:trPr>
        <w:tc>
          <w:tcPr>
            <w:cnfStyle w:val="001000000000" w:firstRow="0" w:lastRow="0" w:firstColumn="1" w:lastColumn="0" w:oddVBand="0" w:evenVBand="0" w:oddHBand="0" w:evenHBand="0" w:firstRowFirstColumn="0" w:firstRowLastColumn="0" w:lastRowFirstColumn="0" w:lastRowLastColumn="0"/>
            <w:tcW w:w="5931" w:type="dxa"/>
          </w:tcPr>
          <w:p w14:paraId="1888BEEC" w14:textId="734CCDCD" w:rsidR="00BE42B0" w:rsidRPr="008B0326" w:rsidRDefault="00653BB9" w:rsidP="008978F8">
            <w:pPr>
              <w:pStyle w:val="ListParagraph"/>
              <w:numPr>
                <w:ilvl w:val="1"/>
                <w:numId w:val="38"/>
              </w:numPr>
              <w:rPr>
                <w:b w:val="0"/>
                <w:bCs w:val="0"/>
                <w:sz w:val="20"/>
                <w:szCs w:val="20"/>
              </w:rPr>
            </w:pPr>
            <w:r w:rsidRPr="008B0326">
              <w:rPr>
                <w:b w:val="0"/>
                <w:bCs w:val="0"/>
                <w:sz w:val="20"/>
                <w:szCs w:val="20"/>
              </w:rPr>
              <w:t>Decorative Water Features</w:t>
            </w:r>
          </w:p>
        </w:tc>
        <w:tc>
          <w:tcPr>
            <w:tcW w:w="1171" w:type="dxa"/>
            <w:shd w:val="clear" w:color="auto" w:fill="EBDDC3" w:themeFill="background2"/>
          </w:tcPr>
          <w:p w14:paraId="511135B5" w14:textId="77777777" w:rsidR="00BE42B0" w:rsidRPr="008B0326" w:rsidRDefault="00BE42B0" w:rsidP="00D81C7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82" w:type="dxa"/>
            <w:shd w:val="clear" w:color="auto" w:fill="EBDDC3" w:themeFill="background2"/>
          </w:tcPr>
          <w:p w14:paraId="1C462FA8" w14:textId="77777777" w:rsidR="00BE42B0" w:rsidRPr="008B0326" w:rsidRDefault="00BE42B0" w:rsidP="00D81C7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10" w:type="dxa"/>
          </w:tcPr>
          <w:p w14:paraId="4B9EFDC6" w14:textId="77777777" w:rsidR="00BE42B0" w:rsidRPr="008B0326" w:rsidRDefault="00BE42B0" w:rsidP="00D81C71">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653BB9" w:rsidRPr="008B0326" w14:paraId="15B90780" w14:textId="77777777" w:rsidTr="00A415F9">
        <w:trPr>
          <w:trHeight w:val="224"/>
        </w:trPr>
        <w:tc>
          <w:tcPr>
            <w:cnfStyle w:val="001000000000" w:firstRow="0" w:lastRow="0" w:firstColumn="1" w:lastColumn="0" w:oddVBand="0" w:evenVBand="0" w:oddHBand="0" w:evenHBand="0" w:firstRowFirstColumn="0" w:firstRowLastColumn="0" w:lastRowFirstColumn="0" w:lastRowLastColumn="0"/>
            <w:tcW w:w="5931" w:type="dxa"/>
          </w:tcPr>
          <w:p w14:paraId="63DF2D19" w14:textId="0D8A3CB8" w:rsidR="00653BB9" w:rsidRPr="008B0326" w:rsidRDefault="00653BB9" w:rsidP="008978F8">
            <w:pPr>
              <w:pStyle w:val="ListParagraph"/>
              <w:numPr>
                <w:ilvl w:val="1"/>
                <w:numId w:val="38"/>
              </w:numPr>
              <w:rPr>
                <w:b w:val="0"/>
                <w:bCs w:val="0"/>
                <w:sz w:val="20"/>
                <w:szCs w:val="20"/>
              </w:rPr>
            </w:pPr>
            <w:r w:rsidRPr="008B0326">
              <w:rPr>
                <w:b w:val="0"/>
                <w:bCs w:val="0"/>
                <w:sz w:val="20"/>
                <w:szCs w:val="20"/>
              </w:rPr>
              <w:t>Water Saving Signage</w:t>
            </w:r>
          </w:p>
        </w:tc>
        <w:tc>
          <w:tcPr>
            <w:tcW w:w="1171" w:type="dxa"/>
            <w:shd w:val="clear" w:color="auto" w:fill="EBDDC3" w:themeFill="background2"/>
          </w:tcPr>
          <w:p w14:paraId="03D20482" w14:textId="77777777" w:rsidR="00653BB9" w:rsidRPr="008B0326" w:rsidRDefault="00653BB9" w:rsidP="00D81C7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82" w:type="dxa"/>
            <w:shd w:val="clear" w:color="auto" w:fill="EBDDC3" w:themeFill="background2"/>
          </w:tcPr>
          <w:p w14:paraId="2B039C56" w14:textId="77777777" w:rsidR="00653BB9" w:rsidRPr="008B0326" w:rsidRDefault="00653BB9" w:rsidP="00D81C71">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10" w:type="dxa"/>
          </w:tcPr>
          <w:p w14:paraId="4491500E" w14:textId="77777777" w:rsidR="00653BB9" w:rsidRPr="008B0326" w:rsidRDefault="00653BB9" w:rsidP="00D81C71">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91F3D" w:rsidRPr="008B0326" w14:paraId="65140484" w14:textId="77777777" w:rsidTr="00A415F9">
        <w:trPr>
          <w:trHeight w:val="224"/>
        </w:trPr>
        <w:tc>
          <w:tcPr>
            <w:cnfStyle w:val="001000000000" w:firstRow="0" w:lastRow="0" w:firstColumn="1" w:lastColumn="0" w:oddVBand="0" w:evenVBand="0" w:oddHBand="0" w:evenHBand="0" w:firstRowFirstColumn="0" w:firstRowLastColumn="0" w:lastRowFirstColumn="0" w:lastRowLastColumn="0"/>
            <w:tcW w:w="5931" w:type="dxa"/>
            <w:vMerge w:val="restart"/>
          </w:tcPr>
          <w:p w14:paraId="36707188" w14:textId="2CC10125" w:rsidR="00191F3D" w:rsidRPr="008B0326" w:rsidRDefault="00191F3D" w:rsidP="001C1C70">
            <w:pPr>
              <w:pStyle w:val="ListParagraph"/>
              <w:numPr>
                <w:ilvl w:val="0"/>
                <w:numId w:val="39"/>
              </w:numPr>
              <w:rPr>
                <w:b w:val="0"/>
                <w:bCs w:val="0"/>
                <w:sz w:val="20"/>
                <w:szCs w:val="20"/>
              </w:rPr>
            </w:pPr>
            <w:r w:rsidRPr="008B0326">
              <w:rPr>
                <w:sz w:val="20"/>
                <w:szCs w:val="20"/>
              </w:rPr>
              <w:t>Does our code include any of the following plumbing and building water saving standards?</w:t>
            </w:r>
          </w:p>
        </w:tc>
        <w:tc>
          <w:tcPr>
            <w:tcW w:w="1171" w:type="dxa"/>
            <w:shd w:val="clear" w:color="auto" w:fill="auto"/>
          </w:tcPr>
          <w:p w14:paraId="12C0452D" w14:textId="178AED16" w:rsidR="00191F3D" w:rsidRPr="008B0326" w:rsidRDefault="00191F3D" w:rsidP="0028234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0326">
              <w:rPr>
                <w:b/>
                <w:bCs/>
                <w:sz w:val="20"/>
                <w:szCs w:val="20"/>
              </w:rPr>
              <w:t>Yes</w:t>
            </w:r>
          </w:p>
        </w:tc>
        <w:tc>
          <w:tcPr>
            <w:tcW w:w="1082" w:type="dxa"/>
            <w:shd w:val="clear" w:color="auto" w:fill="auto"/>
          </w:tcPr>
          <w:p w14:paraId="752A8FDC" w14:textId="47B615EC" w:rsidR="00191F3D" w:rsidRPr="008B0326" w:rsidRDefault="00191F3D" w:rsidP="0028234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0326">
              <w:rPr>
                <w:b/>
                <w:bCs/>
                <w:sz w:val="20"/>
                <w:szCs w:val="20"/>
              </w:rPr>
              <w:t>No</w:t>
            </w:r>
          </w:p>
        </w:tc>
        <w:tc>
          <w:tcPr>
            <w:tcW w:w="2610" w:type="dxa"/>
            <w:vMerge w:val="restart"/>
          </w:tcPr>
          <w:p w14:paraId="7CDDD3D1" w14:textId="77777777" w:rsidR="00191F3D" w:rsidRPr="008B0326" w:rsidRDefault="00191F3D" w:rsidP="0028234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91F3D" w:rsidRPr="008B0326" w14:paraId="099DFFE3" w14:textId="77777777" w:rsidTr="00A415F9">
        <w:trPr>
          <w:trHeight w:val="395"/>
        </w:trPr>
        <w:tc>
          <w:tcPr>
            <w:cnfStyle w:val="001000000000" w:firstRow="0" w:lastRow="0" w:firstColumn="1" w:lastColumn="0" w:oddVBand="0" w:evenVBand="0" w:oddHBand="0" w:evenHBand="0" w:firstRowFirstColumn="0" w:firstRowLastColumn="0" w:lastRowFirstColumn="0" w:lastRowLastColumn="0"/>
            <w:tcW w:w="5931" w:type="dxa"/>
            <w:vMerge/>
          </w:tcPr>
          <w:p w14:paraId="1CEA6EDB" w14:textId="77777777" w:rsidR="00191F3D" w:rsidRPr="008B0326" w:rsidRDefault="00191F3D" w:rsidP="001C1C70">
            <w:pPr>
              <w:pStyle w:val="ListParagraph"/>
              <w:numPr>
                <w:ilvl w:val="0"/>
                <w:numId w:val="39"/>
              </w:numPr>
              <w:rPr>
                <w:sz w:val="20"/>
                <w:szCs w:val="20"/>
              </w:rPr>
            </w:pPr>
          </w:p>
        </w:tc>
        <w:tc>
          <w:tcPr>
            <w:tcW w:w="1171" w:type="dxa"/>
            <w:shd w:val="clear" w:color="auto" w:fill="EBDDC3" w:themeFill="background2"/>
          </w:tcPr>
          <w:p w14:paraId="68AB88BE" w14:textId="77777777" w:rsidR="00191F3D" w:rsidRPr="008B0326" w:rsidRDefault="00191F3D" w:rsidP="00282349">
            <w:pPr>
              <w:pStyle w:val="NoSpacing"/>
              <w:ind w:left="360"/>
              <w:cnfStyle w:val="000000000000" w:firstRow="0" w:lastRow="0" w:firstColumn="0" w:lastColumn="0" w:oddVBand="0" w:evenVBand="0" w:oddHBand="0" w:evenHBand="0" w:firstRowFirstColumn="0" w:firstRowLastColumn="0" w:lastRowFirstColumn="0" w:lastRowLastColumn="0"/>
              <w:rPr>
                <w:b/>
                <w:bCs/>
                <w:sz w:val="20"/>
                <w:szCs w:val="20"/>
              </w:rPr>
            </w:pPr>
          </w:p>
        </w:tc>
        <w:tc>
          <w:tcPr>
            <w:tcW w:w="1082" w:type="dxa"/>
            <w:shd w:val="clear" w:color="auto" w:fill="EBDDC3" w:themeFill="background2"/>
          </w:tcPr>
          <w:p w14:paraId="17A9E247" w14:textId="77777777" w:rsidR="00191F3D" w:rsidRPr="008B0326" w:rsidRDefault="00191F3D" w:rsidP="00282349">
            <w:pPr>
              <w:pStyle w:val="NoSpacing"/>
              <w:ind w:left="360"/>
              <w:cnfStyle w:val="000000000000" w:firstRow="0" w:lastRow="0" w:firstColumn="0" w:lastColumn="0" w:oddVBand="0" w:evenVBand="0" w:oddHBand="0" w:evenHBand="0" w:firstRowFirstColumn="0" w:firstRowLastColumn="0" w:lastRowFirstColumn="0" w:lastRowLastColumn="0"/>
              <w:rPr>
                <w:b/>
                <w:bCs/>
                <w:sz w:val="20"/>
                <w:szCs w:val="20"/>
              </w:rPr>
            </w:pPr>
          </w:p>
        </w:tc>
        <w:tc>
          <w:tcPr>
            <w:tcW w:w="2610" w:type="dxa"/>
            <w:vMerge/>
          </w:tcPr>
          <w:p w14:paraId="6B5A7DEE" w14:textId="77777777" w:rsidR="00191F3D" w:rsidRPr="008B0326" w:rsidRDefault="00191F3D" w:rsidP="0028234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A415F9" w:rsidRPr="008B0326" w14:paraId="48C10F1B" w14:textId="77777777" w:rsidTr="00E579A2">
        <w:trPr>
          <w:trHeight w:val="224"/>
        </w:trPr>
        <w:tc>
          <w:tcPr>
            <w:cnfStyle w:val="001000000000" w:firstRow="0" w:lastRow="0" w:firstColumn="1" w:lastColumn="0" w:oddVBand="0" w:evenVBand="0" w:oddHBand="0" w:evenHBand="0" w:firstRowFirstColumn="0" w:firstRowLastColumn="0" w:lastRowFirstColumn="0" w:lastRowLastColumn="0"/>
            <w:tcW w:w="5931" w:type="dxa"/>
          </w:tcPr>
          <w:p w14:paraId="7BA9C93B" w14:textId="66CC08CE" w:rsidR="00A415F9" w:rsidRPr="008B0326" w:rsidRDefault="005158F8" w:rsidP="001C1C70">
            <w:pPr>
              <w:pStyle w:val="ListParagraph"/>
              <w:numPr>
                <w:ilvl w:val="1"/>
                <w:numId w:val="39"/>
              </w:numPr>
              <w:ind w:left="690"/>
              <w:rPr>
                <w:sz w:val="20"/>
                <w:szCs w:val="20"/>
              </w:rPr>
            </w:pPr>
            <w:r w:rsidRPr="008B0326">
              <w:rPr>
                <w:sz w:val="20"/>
                <w:szCs w:val="20"/>
              </w:rPr>
              <w:t>If Yes, does it include any of the following:</w:t>
            </w:r>
          </w:p>
        </w:tc>
        <w:tc>
          <w:tcPr>
            <w:tcW w:w="1171" w:type="dxa"/>
            <w:shd w:val="clear" w:color="auto" w:fill="auto"/>
          </w:tcPr>
          <w:p w14:paraId="3B99DD89" w14:textId="7B64D63F" w:rsidR="00A415F9" w:rsidRPr="008B0326" w:rsidRDefault="00E579A2" w:rsidP="00E579A2">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B0326">
              <w:rPr>
                <w:rFonts w:cstheme="minorHAnsi"/>
                <w:b/>
                <w:sz w:val="20"/>
                <w:szCs w:val="20"/>
              </w:rPr>
              <w:t>Yes</w:t>
            </w:r>
          </w:p>
        </w:tc>
        <w:tc>
          <w:tcPr>
            <w:tcW w:w="1082" w:type="dxa"/>
            <w:shd w:val="clear" w:color="auto" w:fill="auto"/>
          </w:tcPr>
          <w:p w14:paraId="18D4A96A" w14:textId="45EDAE1B" w:rsidR="00A415F9" w:rsidRPr="008B0326" w:rsidRDefault="00E579A2" w:rsidP="00E579A2">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B0326">
              <w:rPr>
                <w:rFonts w:cstheme="minorHAnsi"/>
                <w:b/>
                <w:sz w:val="20"/>
                <w:szCs w:val="20"/>
              </w:rPr>
              <w:t>No</w:t>
            </w:r>
          </w:p>
        </w:tc>
        <w:tc>
          <w:tcPr>
            <w:tcW w:w="2610" w:type="dxa"/>
          </w:tcPr>
          <w:p w14:paraId="3173F66A" w14:textId="77777777" w:rsidR="00A415F9" w:rsidRPr="008B0326" w:rsidRDefault="00A415F9" w:rsidP="0028234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76570" w:rsidRPr="0070062A" w14:paraId="65B93B48" w14:textId="77777777" w:rsidTr="00A415F9">
        <w:trPr>
          <w:trHeight w:val="206"/>
        </w:trPr>
        <w:tc>
          <w:tcPr>
            <w:cnfStyle w:val="001000000000" w:firstRow="0" w:lastRow="0" w:firstColumn="1" w:lastColumn="0" w:oddVBand="0" w:evenVBand="0" w:oddHBand="0" w:evenHBand="0" w:firstRowFirstColumn="0" w:firstRowLastColumn="0" w:lastRowFirstColumn="0" w:lastRowLastColumn="0"/>
            <w:tcW w:w="5931" w:type="dxa"/>
          </w:tcPr>
          <w:p w14:paraId="4AB31E9E" w14:textId="5C8759BF" w:rsidR="00D76570" w:rsidRPr="0070062A" w:rsidRDefault="00282BC7" w:rsidP="00D76570">
            <w:pPr>
              <w:pStyle w:val="ListParagraph"/>
              <w:numPr>
                <w:ilvl w:val="0"/>
                <w:numId w:val="19"/>
              </w:numPr>
              <w:spacing w:line="259" w:lineRule="auto"/>
              <w:rPr>
                <w:b w:val="0"/>
                <w:bCs w:val="0"/>
                <w:sz w:val="20"/>
                <w:szCs w:val="20"/>
              </w:rPr>
            </w:pPr>
            <w:r w:rsidRPr="008B0326">
              <w:rPr>
                <w:b w:val="0"/>
                <w:bCs w:val="0"/>
                <w:sz w:val="20"/>
                <w:szCs w:val="20"/>
              </w:rPr>
              <w:t>Metering for commercial and single-family units for new development connections</w:t>
            </w:r>
          </w:p>
        </w:tc>
        <w:tc>
          <w:tcPr>
            <w:tcW w:w="1171" w:type="dxa"/>
            <w:shd w:val="clear" w:color="auto" w:fill="EBDDC3" w:themeFill="background2"/>
          </w:tcPr>
          <w:p w14:paraId="54AA752E" w14:textId="30FB224C" w:rsidR="00D76570" w:rsidRPr="0070062A" w:rsidRDefault="00D76570" w:rsidP="00D76570">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82" w:type="dxa"/>
            <w:shd w:val="clear" w:color="auto" w:fill="EBDDC3" w:themeFill="background2"/>
          </w:tcPr>
          <w:p w14:paraId="2A5E4120" w14:textId="2D5F87CA" w:rsidR="00D76570" w:rsidRPr="0070062A" w:rsidRDefault="00D76570" w:rsidP="00D76570">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10" w:type="dxa"/>
          </w:tcPr>
          <w:p w14:paraId="7CF5332D" w14:textId="77777777" w:rsidR="00D76570" w:rsidRPr="0070062A" w:rsidRDefault="00D76570" w:rsidP="00D76570">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B20C2" w:rsidRPr="008B0326" w14:paraId="62F87579" w14:textId="77777777" w:rsidTr="00A415F9">
        <w:trPr>
          <w:trHeight w:val="206"/>
        </w:trPr>
        <w:tc>
          <w:tcPr>
            <w:cnfStyle w:val="001000000000" w:firstRow="0" w:lastRow="0" w:firstColumn="1" w:lastColumn="0" w:oddVBand="0" w:evenVBand="0" w:oddHBand="0" w:evenHBand="0" w:firstRowFirstColumn="0" w:firstRowLastColumn="0" w:lastRowFirstColumn="0" w:lastRowLastColumn="0"/>
            <w:tcW w:w="5931" w:type="dxa"/>
          </w:tcPr>
          <w:p w14:paraId="51D78694" w14:textId="58BFAE6A" w:rsidR="000B20C2" w:rsidRPr="008B0326" w:rsidRDefault="00272CB7" w:rsidP="00282349">
            <w:pPr>
              <w:pStyle w:val="ListParagraph"/>
              <w:numPr>
                <w:ilvl w:val="0"/>
                <w:numId w:val="19"/>
              </w:numPr>
              <w:spacing w:line="259" w:lineRule="auto"/>
              <w:rPr>
                <w:b w:val="0"/>
                <w:bCs w:val="0"/>
                <w:sz w:val="20"/>
                <w:szCs w:val="20"/>
              </w:rPr>
            </w:pPr>
            <w:r w:rsidRPr="008B0326">
              <w:rPr>
                <w:b w:val="0"/>
                <w:bCs w:val="0"/>
                <w:sz w:val="20"/>
                <w:szCs w:val="20"/>
              </w:rPr>
              <w:t>Submetering for multifamily units for new development connections</w:t>
            </w:r>
          </w:p>
        </w:tc>
        <w:tc>
          <w:tcPr>
            <w:tcW w:w="1171" w:type="dxa"/>
            <w:shd w:val="clear" w:color="auto" w:fill="EBDDC3" w:themeFill="background2"/>
          </w:tcPr>
          <w:p w14:paraId="5452ABF0" w14:textId="77777777" w:rsidR="000B20C2" w:rsidRPr="008B0326" w:rsidRDefault="000B20C2" w:rsidP="0028234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82" w:type="dxa"/>
            <w:shd w:val="clear" w:color="auto" w:fill="EBDDC3" w:themeFill="background2"/>
          </w:tcPr>
          <w:p w14:paraId="029AFDAB" w14:textId="77777777" w:rsidR="000B20C2" w:rsidRPr="008B0326" w:rsidRDefault="000B20C2" w:rsidP="0028234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10" w:type="dxa"/>
          </w:tcPr>
          <w:p w14:paraId="0F0236AE" w14:textId="77777777" w:rsidR="000B20C2" w:rsidRPr="008B0326" w:rsidRDefault="000B20C2" w:rsidP="0028234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B20C2" w:rsidRPr="008B0326" w14:paraId="754C8D4F" w14:textId="77777777" w:rsidTr="00A415F9">
        <w:trPr>
          <w:trHeight w:val="206"/>
        </w:trPr>
        <w:tc>
          <w:tcPr>
            <w:cnfStyle w:val="001000000000" w:firstRow="0" w:lastRow="0" w:firstColumn="1" w:lastColumn="0" w:oddVBand="0" w:evenVBand="0" w:oddHBand="0" w:evenHBand="0" w:firstRowFirstColumn="0" w:firstRowLastColumn="0" w:lastRowFirstColumn="0" w:lastRowLastColumn="0"/>
            <w:tcW w:w="5931" w:type="dxa"/>
          </w:tcPr>
          <w:p w14:paraId="0638D77E" w14:textId="7944E0F2" w:rsidR="000B20C2" w:rsidRPr="008B0326" w:rsidRDefault="00006CB5" w:rsidP="00282349">
            <w:pPr>
              <w:pStyle w:val="ListParagraph"/>
              <w:numPr>
                <w:ilvl w:val="0"/>
                <w:numId w:val="19"/>
              </w:numPr>
              <w:spacing w:line="259" w:lineRule="auto"/>
              <w:rPr>
                <w:b w:val="0"/>
                <w:bCs w:val="0"/>
                <w:sz w:val="20"/>
                <w:szCs w:val="20"/>
              </w:rPr>
            </w:pPr>
            <w:r w:rsidRPr="008B0326">
              <w:rPr>
                <w:b w:val="0"/>
                <w:bCs w:val="0"/>
                <w:sz w:val="20"/>
                <w:szCs w:val="20"/>
              </w:rPr>
              <w:t>Fee incentive for new development to incorporate additional water efficient fixtures, appliances, plumbing above the required standard.</w:t>
            </w:r>
          </w:p>
        </w:tc>
        <w:tc>
          <w:tcPr>
            <w:tcW w:w="1171" w:type="dxa"/>
            <w:shd w:val="clear" w:color="auto" w:fill="EBDDC3" w:themeFill="background2"/>
          </w:tcPr>
          <w:p w14:paraId="4DAFC228" w14:textId="77777777" w:rsidR="000B20C2" w:rsidRPr="008B0326" w:rsidRDefault="000B20C2" w:rsidP="0028234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82" w:type="dxa"/>
            <w:shd w:val="clear" w:color="auto" w:fill="EBDDC3" w:themeFill="background2"/>
          </w:tcPr>
          <w:p w14:paraId="6AB85A03" w14:textId="77777777" w:rsidR="000B20C2" w:rsidRPr="008B0326" w:rsidRDefault="000B20C2" w:rsidP="0028234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10" w:type="dxa"/>
          </w:tcPr>
          <w:p w14:paraId="3D620AFE" w14:textId="77777777" w:rsidR="000B20C2" w:rsidRPr="008B0326" w:rsidRDefault="000B20C2" w:rsidP="0028234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B20C2" w:rsidRPr="008B0326" w14:paraId="017F27D9" w14:textId="77777777" w:rsidTr="00A415F9">
        <w:trPr>
          <w:trHeight w:val="206"/>
        </w:trPr>
        <w:tc>
          <w:tcPr>
            <w:cnfStyle w:val="001000000000" w:firstRow="0" w:lastRow="0" w:firstColumn="1" w:lastColumn="0" w:oddVBand="0" w:evenVBand="0" w:oddHBand="0" w:evenHBand="0" w:firstRowFirstColumn="0" w:firstRowLastColumn="0" w:lastRowFirstColumn="0" w:lastRowLastColumn="0"/>
            <w:tcW w:w="5931" w:type="dxa"/>
          </w:tcPr>
          <w:p w14:paraId="1A35FB3D" w14:textId="44202603" w:rsidR="000B20C2" w:rsidRPr="008B0326" w:rsidRDefault="009244C2" w:rsidP="00282349">
            <w:pPr>
              <w:pStyle w:val="ListParagraph"/>
              <w:numPr>
                <w:ilvl w:val="0"/>
                <w:numId w:val="19"/>
              </w:numPr>
              <w:spacing w:line="259" w:lineRule="auto"/>
              <w:rPr>
                <w:b w:val="0"/>
                <w:bCs w:val="0"/>
                <w:sz w:val="20"/>
                <w:szCs w:val="20"/>
              </w:rPr>
            </w:pPr>
            <w:r w:rsidRPr="008B0326">
              <w:rPr>
                <w:b w:val="0"/>
                <w:bCs w:val="0"/>
                <w:sz w:val="20"/>
                <w:szCs w:val="20"/>
              </w:rPr>
              <w:t>Requirement for plumbing fixture retrofit on resale or for rehabilitation of property to receive C.O. or as a fee incentive for new development.</w:t>
            </w:r>
          </w:p>
        </w:tc>
        <w:tc>
          <w:tcPr>
            <w:tcW w:w="1171" w:type="dxa"/>
            <w:shd w:val="clear" w:color="auto" w:fill="EBDDC3" w:themeFill="background2"/>
          </w:tcPr>
          <w:p w14:paraId="23F40DAE" w14:textId="77777777" w:rsidR="000B20C2" w:rsidRPr="008B0326" w:rsidRDefault="000B20C2" w:rsidP="0028234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82" w:type="dxa"/>
            <w:shd w:val="clear" w:color="auto" w:fill="EBDDC3" w:themeFill="background2"/>
          </w:tcPr>
          <w:p w14:paraId="64BDA0BA" w14:textId="77777777" w:rsidR="000B20C2" w:rsidRPr="008B0326" w:rsidRDefault="000B20C2" w:rsidP="0028234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10" w:type="dxa"/>
          </w:tcPr>
          <w:p w14:paraId="59CBFB93" w14:textId="77777777" w:rsidR="000B20C2" w:rsidRPr="008B0326" w:rsidRDefault="000B20C2" w:rsidP="0028234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20AA2" w:rsidRPr="008B0326" w14:paraId="3E469FC7" w14:textId="77777777" w:rsidTr="00A415F9">
        <w:trPr>
          <w:trHeight w:val="206"/>
        </w:trPr>
        <w:tc>
          <w:tcPr>
            <w:cnfStyle w:val="001000000000" w:firstRow="0" w:lastRow="0" w:firstColumn="1" w:lastColumn="0" w:oddVBand="0" w:evenVBand="0" w:oddHBand="0" w:evenHBand="0" w:firstRowFirstColumn="0" w:firstRowLastColumn="0" w:lastRowFirstColumn="0" w:lastRowLastColumn="0"/>
            <w:tcW w:w="5931" w:type="dxa"/>
          </w:tcPr>
          <w:p w14:paraId="25879024" w14:textId="6455148A" w:rsidR="00E20AA2" w:rsidRPr="008B0326" w:rsidRDefault="00E20AA2" w:rsidP="00282349">
            <w:pPr>
              <w:pStyle w:val="ListParagraph"/>
              <w:numPr>
                <w:ilvl w:val="0"/>
                <w:numId w:val="19"/>
              </w:numPr>
              <w:spacing w:line="259" w:lineRule="auto"/>
              <w:rPr>
                <w:b w:val="0"/>
                <w:bCs w:val="0"/>
                <w:sz w:val="20"/>
                <w:szCs w:val="20"/>
              </w:rPr>
            </w:pPr>
            <w:r w:rsidRPr="008B0326">
              <w:rPr>
                <w:b w:val="0"/>
                <w:bCs w:val="0"/>
                <w:sz w:val="20"/>
                <w:szCs w:val="20"/>
              </w:rPr>
              <w:t>Tap availability limitations</w:t>
            </w:r>
          </w:p>
        </w:tc>
        <w:tc>
          <w:tcPr>
            <w:tcW w:w="1171" w:type="dxa"/>
            <w:shd w:val="clear" w:color="auto" w:fill="EBDDC3" w:themeFill="background2"/>
          </w:tcPr>
          <w:p w14:paraId="5CB183AD" w14:textId="77777777" w:rsidR="00E20AA2" w:rsidRPr="008B0326" w:rsidRDefault="00E20AA2" w:rsidP="0028234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82" w:type="dxa"/>
            <w:shd w:val="clear" w:color="auto" w:fill="EBDDC3" w:themeFill="background2"/>
          </w:tcPr>
          <w:p w14:paraId="21157272" w14:textId="77777777" w:rsidR="00E20AA2" w:rsidRPr="008B0326" w:rsidRDefault="00E20AA2" w:rsidP="0028234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10" w:type="dxa"/>
          </w:tcPr>
          <w:p w14:paraId="4ED436C9" w14:textId="77777777" w:rsidR="00E20AA2" w:rsidRPr="008B0326" w:rsidRDefault="00E20AA2" w:rsidP="0028234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20AA2" w:rsidRPr="008B0326" w14:paraId="69F043E1" w14:textId="77777777" w:rsidTr="00A415F9">
        <w:trPr>
          <w:trHeight w:val="206"/>
        </w:trPr>
        <w:tc>
          <w:tcPr>
            <w:cnfStyle w:val="001000000000" w:firstRow="0" w:lastRow="0" w:firstColumn="1" w:lastColumn="0" w:oddVBand="0" w:evenVBand="0" w:oddHBand="0" w:evenHBand="0" w:firstRowFirstColumn="0" w:firstRowLastColumn="0" w:lastRowFirstColumn="0" w:lastRowLastColumn="0"/>
            <w:tcW w:w="5931" w:type="dxa"/>
          </w:tcPr>
          <w:p w14:paraId="61FEDA43" w14:textId="203F8876" w:rsidR="00E20AA2" w:rsidRPr="008B0326" w:rsidRDefault="00E20AA2" w:rsidP="00282349">
            <w:pPr>
              <w:pStyle w:val="ListParagraph"/>
              <w:numPr>
                <w:ilvl w:val="0"/>
                <w:numId w:val="19"/>
              </w:numPr>
              <w:spacing w:line="259" w:lineRule="auto"/>
              <w:rPr>
                <w:b w:val="0"/>
                <w:bCs w:val="0"/>
                <w:sz w:val="20"/>
                <w:szCs w:val="20"/>
              </w:rPr>
            </w:pPr>
            <w:r w:rsidRPr="008B0326">
              <w:rPr>
                <w:b w:val="0"/>
                <w:bCs w:val="0"/>
                <w:sz w:val="20"/>
                <w:szCs w:val="20"/>
              </w:rPr>
              <w:t xml:space="preserve">Tap fee incentives for water conservation </w:t>
            </w:r>
            <w:r w:rsidR="00C1671E" w:rsidRPr="008B0326">
              <w:rPr>
                <w:b w:val="0"/>
                <w:bCs w:val="0"/>
                <w:sz w:val="20"/>
                <w:szCs w:val="20"/>
              </w:rPr>
              <w:t>measures</w:t>
            </w:r>
          </w:p>
        </w:tc>
        <w:tc>
          <w:tcPr>
            <w:tcW w:w="1171" w:type="dxa"/>
            <w:shd w:val="clear" w:color="auto" w:fill="EBDDC3" w:themeFill="background2"/>
          </w:tcPr>
          <w:p w14:paraId="09082B63" w14:textId="77777777" w:rsidR="00E20AA2" w:rsidRPr="008B0326" w:rsidRDefault="00E20AA2" w:rsidP="0028234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82" w:type="dxa"/>
            <w:shd w:val="clear" w:color="auto" w:fill="EBDDC3" w:themeFill="background2"/>
          </w:tcPr>
          <w:p w14:paraId="19752FC9" w14:textId="77777777" w:rsidR="00E20AA2" w:rsidRPr="008B0326" w:rsidRDefault="00E20AA2" w:rsidP="0028234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10" w:type="dxa"/>
          </w:tcPr>
          <w:p w14:paraId="3FB6FC0D" w14:textId="77777777" w:rsidR="00E20AA2" w:rsidRPr="008B0326" w:rsidRDefault="00E20AA2" w:rsidP="0028234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76570" w:rsidRPr="0070062A" w14:paraId="7A52C518" w14:textId="77777777" w:rsidTr="0069710D">
        <w:trPr>
          <w:trHeight w:val="255"/>
        </w:trPr>
        <w:tc>
          <w:tcPr>
            <w:cnfStyle w:val="001000000000" w:firstRow="0" w:lastRow="0" w:firstColumn="1" w:lastColumn="0" w:oddVBand="0" w:evenVBand="0" w:oddHBand="0" w:evenHBand="0" w:firstRowFirstColumn="0" w:firstRowLastColumn="0" w:lastRowFirstColumn="0" w:lastRowLastColumn="0"/>
            <w:tcW w:w="5931" w:type="dxa"/>
            <w:vMerge w:val="restart"/>
          </w:tcPr>
          <w:p w14:paraId="0E2435C4" w14:textId="3B852EC7" w:rsidR="00D76570" w:rsidRPr="0070062A" w:rsidRDefault="00D76570" w:rsidP="001C1C70">
            <w:pPr>
              <w:pStyle w:val="ListParagraph"/>
              <w:numPr>
                <w:ilvl w:val="0"/>
                <w:numId w:val="39"/>
              </w:numPr>
              <w:rPr>
                <w:sz w:val="20"/>
                <w:szCs w:val="20"/>
              </w:rPr>
            </w:pPr>
            <w:r w:rsidRPr="7B3252B4">
              <w:rPr>
                <w:sz w:val="20"/>
                <w:szCs w:val="20"/>
              </w:rPr>
              <w:t>Are you doing anything else to conserve water that is not already mentioned in this assessment?</w:t>
            </w:r>
          </w:p>
        </w:tc>
        <w:tc>
          <w:tcPr>
            <w:tcW w:w="1171" w:type="dxa"/>
            <w:shd w:val="clear" w:color="auto" w:fill="auto"/>
          </w:tcPr>
          <w:p w14:paraId="1E2F564E" w14:textId="519728B1" w:rsidR="00D76570" w:rsidRPr="0070062A" w:rsidRDefault="0069710D" w:rsidP="00D7657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8B0326">
              <w:rPr>
                <w:rFonts w:cstheme="minorHAnsi"/>
                <w:b/>
                <w:bCs/>
                <w:sz w:val="20"/>
                <w:szCs w:val="20"/>
              </w:rPr>
              <w:t>Yes</w:t>
            </w:r>
          </w:p>
        </w:tc>
        <w:tc>
          <w:tcPr>
            <w:tcW w:w="1082" w:type="dxa"/>
            <w:shd w:val="clear" w:color="auto" w:fill="auto"/>
          </w:tcPr>
          <w:p w14:paraId="190EA75C" w14:textId="51F04914" w:rsidR="00D76570" w:rsidRPr="0070062A" w:rsidRDefault="0069710D" w:rsidP="00D7657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B0326">
              <w:rPr>
                <w:rFonts w:cstheme="minorHAnsi"/>
                <w:b/>
                <w:sz w:val="20"/>
                <w:szCs w:val="20"/>
              </w:rPr>
              <w:t>No</w:t>
            </w:r>
          </w:p>
        </w:tc>
        <w:tc>
          <w:tcPr>
            <w:tcW w:w="2610" w:type="dxa"/>
            <w:vMerge w:val="restart"/>
          </w:tcPr>
          <w:p w14:paraId="38CEF364" w14:textId="77777777" w:rsidR="00D76570" w:rsidRPr="0070062A" w:rsidRDefault="00D76570" w:rsidP="00D76570">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623730AA" w14:textId="6830F25E" w:rsidR="00D76570" w:rsidRPr="0070062A" w:rsidRDefault="00D76570" w:rsidP="00D76570">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D76570" w:rsidRPr="0070062A" w14:paraId="5D33402F" w14:textId="77777777" w:rsidTr="00A415F9">
        <w:trPr>
          <w:trHeight w:val="255"/>
        </w:trPr>
        <w:tc>
          <w:tcPr>
            <w:cnfStyle w:val="001000000000" w:firstRow="0" w:lastRow="0" w:firstColumn="1" w:lastColumn="0" w:oddVBand="0" w:evenVBand="0" w:oddHBand="0" w:evenHBand="0" w:firstRowFirstColumn="0" w:firstRowLastColumn="0" w:lastRowFirstColumn="0" w:lastRowLastColumn="0"/>
            <w:tcW w:w="5931" w:type="dxa"/>
            <w:vMerge/>
          </w:tcPr>
          <w:p w14:paraId="546013AB" w14:textId="77777777" w:rsidR="00D76570" w:rsidRPr="0070062A" w:rsidRDefault="00D76570" w:rsidP="001C1C70">
            <w:pPr>
              <w:pStyle w:val="NoSpacing"/>
              <w:numPr>
                <w:ilvl w:val="0"/>
                <w:numId w:val="39"/>
              </w:numPr>
              <w:rPr>
                <w:rFonts w:cstheme="minorHAnsi"/>
                <w:sz w:val="20"/>
                <w:szCs w:val="20"/>
              </w:rPr>
            </w:pPr>
          </w:p>
        </w:tc>
        <w:tc>
          <w:tcPr>
            <w:tcW w:w="1171" w:type="dxa"/>
            <w:shd w:val="clear" w:color="auto" w:fill="EBDDC3" w:themeFill="background2"/>
          </w:tcPr>
          <w:p w14:paraId="04DF5AF8" w14:textId="77777777" w:rsidR="00D76570" w:rsidRPr="0070062A" w:rsidRDefault="00D76570" w:rsidP="00D7657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1082" w:type="dxa"/>
            <w:shd w:val="clear" w:color="auto" w:fill="EBDDC3" w:themeFill="background2"/>
          </w:tcPr>
          <w:p w14:paraId="07B19964" w14:textId="77777777" w:rsidR="00D76570" w:rsidRPr="0070062A" w:rsidRDefault="00D76570" w:rsidP="00D7657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2610" w:type="dxa"/>
            <w:vMerge/>
          </w:tcPr>
          <w:p w14:paraId="435634C5" w14:textId="77777777" w:rsidR="00D76570" w:rsidRPr="0070062A" w:rsidRDefault="00D76570" w:rsidP="00D76570">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D76570" w:rsidRPr="0070062A" w14:paraId="07C5B53C" w14:textId="77777777" w:rsidTr="0026320D">
        <w:trPr>
          <w:trHeight w:val="224"/>
        </w:trPr>
        <w:tc>
          <w:tcPr>
            <w:cnfStyle w:val="001000000000" w:firstRow="0" w:lastRow="0" w:firstColumn="1" w:lastColumn="0" w:oddVBand="0" w:evenVBand="0" w:oddHBand="0" w:evenHBand="0" w:firstRowFirstColumn="0" w:firstRowLastColumn="0" w:lastRowFirstColumn="0" w:lastRowLastColumn="0"/>
            <w:tcW w:w="5931" w:type="dxa"/>
          </w:tcPr>
          <w:p w14:paraId="2524D6C3" w14:textId="58917815" w:rsidR="00D76570" w:rsidRPr="008B0326" w:rsidRDefault="00D76570" w:rsidP="001C1C70">
            <w:pPr>
              <w:pStyle w:val="ListParagraph"/>
              <w:numPr>
                <w:ilvl w:val="1"/>
                <w:numId w:val="39"/>
              </w:numPr>
              <w:spacing w:line="259" w:lineRule="auto"/>
              <w:ind w:left="690"/>
              <w:rPr>
                <w:sz w:val="20"/>
                <w:szCs w:val="20"/>
              </w:rPr>
            </w:pPr>
            <w:r w:rsidRPr="008B0326">
              <w:rPr>
                <w:sz w:val="20"/>
                <w:szCs w:val="20"/>
              </w:rPr>
              <w:t>If Yes, please describe:</w:t>
            </w:r>
          </w:p>
        </w:tc>
        <w:tc>
          <w:tcPr>
            <w:tcW w:w="4863" w:type="dxa"/>
            <w:gridSpan w:val="3"/>
            <w:shd w:val="clear" w:color="auto" w:fill="EBDDC3" w:themeFill="background2"/>
          </w:tcPr>
          <w:p w14:paraId="35B8A604" w14:textId="790A3BE2" w:rsidR="00D76570" w:rsidRPr="0070062A" w:rsidRDefault="00D76570" w:rsidP="00D76570">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254F4F0A" w14:textId="348E0403" w:rsidR="0077763A" w:rsidRPr="0077763A" w:rsidRDefault="0077763A" w:rsidP="0077763A"/>
    <w:sectPr w:rsidR="0077763A" w:rsidRPr="0077763A" w:rsidSect="00152B2E">
      <w:headerReference w:type="default" r:id="rId18"/>
      <w:footerReference w:type="default" r:id="rId19"/>
      <w:headerReference w:type="first" r:id="rId20"/>
      <w:footerReference w:type="first" r:id="rId21"/>
      <w:pgSz w:w="12240" w:h="15840"/>
      <w:pgMar w:top="117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5ECFA" w14:textId="77777777" w:rsidR="00745C59" w:rsidRDefault="00745C59" w:rsidP="006038A5">
      <w:pPr>
        <w:spacing w:after="0" w:line="240" w:lineRule="auto"/>
      </w:pPr>
      <w:r>
        <w:separator/>
      </w:r>
    </w:p>
  </w:endnote>
  <w:endnote w:type="continuationSeparator" w:id="0">
    <w:p w14:paraId="3F85F940" w14:textId="77777777" w:rsidR="00745C59" w:rsidRDefault="00745C59" w:rsidP="006038A5">
      <w:pPr>
        <w:spacing w:after="0" w:line="240" w:lineRule="auto"/>
      </w:pPr>
      <w:r>
        <w:continuationSeparator/>
      </w:r>
    </w:p>
  </w:endnote>
  <w:endnote w:type="continuationNotice" w:id="1">
    <w:p w14:paraId="5775CCDA" w14:textId="77777777" w:rsidR="00745C59" w:rsidRDefault="00745C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1F5C2" w14:textId="3A3A4A06" w:rsidR="00FC6F31" w:rsidRDefault="00836E5B" w:rsidP="00DF066D">
    <w:pPr>
      <w:pStyle w:val="Footer"/>
      <w:tabs>
        <w:tab w:val="left" w:pos="2790"/>
      </w:tabs>
    </w:pPr>
    <w:r w:rsidRPr="449F7D89">
      <w:rPr>
        <w:sz w:val="20"/>
        <w:szCs w:val="20"/>
      </w:rPr>
      <w:t>Arizona Growing Water Smar</w:t>
    </w:r>
    <w:r w:rsidR="00DF066D">
      <w:rPr>
        <w:sz w:val="20"/>
        <w:szCs w:val="20"/>
      </w:rPr>
      <w:t>t</w:t>
    </w:r>
    <w:r w:rsidR="0006676B">
      <w:rPr>
        <w:sz w:val="20"/>
        <w:szCs w:val="20"/>
      </w:rPr>
      <w:t xml:space="preserve"> </w:t>
    </w:r>
    <w:r w:rsidR="001B716D">
      <w:rPr>
        <w:sz w:val="20"/>
        <w:szCs w:val="20"/>
      </w:rPr>
      <w:t>|</w:t>
    </w:r>
    <w:r w:rsidR="00DB3C13">
      <w:rPr>
        <w:sz w:val="20"/>
        <w:szCs w:val="20"/>
      </w:rPr>
      <w:t xml:space="preserve"> Community </w:t>
    </w:r>
    <w:r w:rsidR="00DF066D">
      <w:rPr>
        <w:sz w:val="20"/>
        <w:szCs w:val="20"/>
      </w:rPr>
      <w:t>Self-Assessment</w:t>
    </w:r>
    <w:r w:rsidR="00DF066D">
      <w:rPr>
        <w:sz w:val="20"/>
        <w:szCs w:val="20"/>
      </w:rPr>
      <w:tab/>
    </w:r>
    <w:sdt>
      <w:sdtPr>
        <w:id w:val="-1769616900"/>
        <w:docPartObj>
          <w:docPartGallery w:val="Page Numbers (Top of Page)"/>
          <w:docPartUnique/>
        </w:docPartObj>
      </w:sdtPr>
      <w:sdtContent>
        <w:r w:rsidR="00DB3C13">
          <w:t xml:space="preserve">                                                                                                 </w:t>
        </w:r>
        <w:r w:rsidR="00FC6F31">
          <w:t xml:space="preserve">Page </w:t>
        </w:r>
        <w:r w:rsidR="00FC6F31">
          <w:rPr>
            <w:b/>
            <w:bCs/>
            <w:color w:val="2B579A"/>
            <w:sz w:val="24"/>
            <w:szCs w:val="24"/>
            <w:shd w:val="clear" w:color="auto" w:fill="E6E6E6"/>
          </w:rPr>
          <w:fldChar w:fldCharType="begin"/>
        </w:r>
        <w:r w:rsidR="00FC6F31">
          <w:rPr>
            <w:b/>
            <w:bCs/>
          </w:rPr>
          <w:instrText xml:space="preserve"> PAGE </w:instrText>
        </w:r>
        <w:r w:rsidR="00FC6F31">
          <w:rPr>
            <w:b/>
            <w:bCs/>
            <w:color w:val="2B579A"/>
            <w:sz w:val="24"/>
            <w:szCs w:val="24"/>
            <w:shd w:val="clear" w:color="auto" w:fill="E6E6E6"/>
          </w:rPr>
          <w:fldChar w:fldCharType="separate"/>
        </w:r>
        <w:r w:rsidR="00FC6F31">
          <w:rPr>
            <w:b/>
            <w:bCs/>
            <w:color w:val="2B579A"/>
            <w:sz w:val="24"/>
            <w:szCs w:val="24"/>
            <w:shd w:val="clear" w:color="auto" w:fill="E6E6E6"/>
          </w:rPr>
          <w:t>3</w:t>
        </w:r>
        <w:r w:rsidR="00FC6F31">
          <w:rPr>
            <w:b/>
            <w:bCs/>
            <w:color w:val="2B579A"/>
            <w:sz w:val="24"/>
            <w:szCs w:val="24"/>
            <w:shd w:val="clear" w:color="auto" w:fill="E6E6E6"/>
          </w:rPr>
          <w:fldChar w:fldCharType="end"/>
        </w:r>
        <w:r w:rsidR="00FC6F31">
          <w:t xml:space="preserve"> of </w:t>
        </w:r>
        <w:r w:rsidR="00FC6F31">
          <w:rPr>
            <w:b/>
            <w:bCs/>
            <w:color w:val="2B579A"/>
            <w:sz w:val="24"/>
            <w:szCs w:val="24"/>
            <w:shd w:val="clear" w:color="auto" w:fill="E6E6E6"/>
          </w:rPr>
          <w:fldChar w:fldCharType="begin"/>
        </w:r>
        <w:r w:rsidR="00FC6F31">
          <w:rPr>
            <w:b/>
            <w:bCs/>
          </w:rPr>
          <w:instrText xml:space="preserve"> NUMPAGES  </w:instrText>
        </w:r>
        <w:r w:rsidR="00FC6F31">
          <w:rPr>
            <w:b/>
            <w:bCs/>
            <w:color w:val="2B579A"/>
            <w:sz w:val="24"/>
            <w:szCs w:val="24"/>
            <w:shd w:val="clear" w:color="auto" w:fill="E6E6E6"/>
          </w:rPr>
          <w:fldChar w:fldCharType="separate"/>
        </w:r>
        <w:r w:rsidR="00FC6F31">
          <w:rPr>
            <w:b/>
            <w:bCs/>
            <w:color w:val="2B579A"/>
            <w:sz w:val="24"/>
            <w:szCs w:val="24"/>
            <w:shd w:val="clear" w:color="auto" w:fill="E6E6E6"/>
          </w:rPr>
          <w:t>12</w:t>
        </w:r>
        <w:r w:rsidR="00FC6F31">
          <w:rPr>
            <w:b/>
            <w:bCs/>
            <w:color w:val="2B579A"/>
            <w:sz w:val="24"/>
            <w:szCs w:val="24"/>
            <w:shd w:val="clear" w:color="auto" w:fill="E6E6E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00161FD2" w14:paraId="16A8A8EE" w14:textId="77777777" w:rsidTr="1FB472C8">
      <w:tc>
        <w:tcPr>
          <w:tcW w:w="3600" w:type="dxa"/>
        </w:tcPr>
        <w:p w14:paraId="4E4DD712" w14:textId="69FA6BB4" w:rsidR="00161FD2" w:rsidRDefault="00161FD2" w:rsidP="1FB472C8">
          <w:pPr>
            <w:pStyle w:val="Header"/>
            <w:ind w:left="-115"/>
          </w:pPr>
        </w:p>
      </w:tc>
      <w:tc>
        <w:tcPr>
          <w:tcW w:w="3600" w:type="dxa"/>
        </w:tcPr>
        <w:p w14:paraId="49A3D88C" w14:textId="2AEA660B" w:rsidR="00161FD2" w:rsidRDefault="00161FD2" w:rsidP="1FB472C8">
          <w:pPr>
            <w:pStyle w:val="Header"/>
            <w:jc w:val="center"/>
          </w:pPr>
        </w:p>
      </w:tc>
      <w:tc>
        <w:tcPr>
          <w:tcW w:w="3600" w:type="dxa"/>
        </w:tcPr>
        <w:p w14:paraId="4F08F06A" w14:textId="1CF1C207" w:rsidR="00161FD2" w:rsidRDefault="00161FD2" w:rsidP="1FB472C8">
          <w:pPr>
            <w:pStyle w:val="Header"/>
            <w:ind w:right="-115"/>
            <w:jc w:val="right"/>
          </w:pPr>
        </w:p>
      </w:tc>
    </w:tr>
  </w:tbl>
  <w:p w14:paraId="434303D5" w14:textId="55627648" w:rsidR="00161FD2" w:rsidRDefault="00161FD2" w:rsidP="1FB47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C1E32" w14:textId="77777777" w:rsidR="00745C59" w:rsidRDefault="00745C59" w:rsidP="006038A5">
      <w:pPr>
        <w:spacing w:after="0" w:line="240" w:lineRule="auto"/>
      </w:pPr>
      <w:r>
        <w:separator/>
      </w:r>
    </w:p>
  </w:footnote>
  <w:footnote w:type="continuationSeparator" w:id="0">
    <w:p w14:paraId="3BD7BF46" w14:textId="77777777" w:rsidR="00745C59" w:rsidRDefault="00745C59" w:rsidP="006038A5">
      <w:pPr>
        <w:spacing w:after="0" w:line="240" w:lineRule="auto"/>
      </w:pPr>
      <w:r>
        <w:continuationSeparator/>
      </w:r>
    </w:p>
  </w:footnote>
  <w:footnote w:type="continuationNotice" w:id="1">
    <w:p w14:paraId="2C90B583" w14:textId="77777777" w:rsidR="00745C59" w:rsidRDefault="00745C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070B9" w14:textId="23BD7AA5" w:rsidR="00161FD2" w:rsidRPr="00B73BC7" w:rsidRDefault="00014E12" w:rsidP="1FB472C8">
    <w:pPr>
      <w:pStyle w:val="Header"/>
      <w:rPr>
        <w:b/>
        <w:color w:val="808080" w:themeColor="background1" w:themeShade="80"/>
      </w:rPr>
    </w:pPr>
    <w:r>
      <w:rPr>
        <w:b/>
        <w:bCs/>
      </w:rPr>
      <w:t>ENTER COMMUNITY</w:t>
    </w:r>
    <w:r w:rsidR="00161FD2" w:rsidRPr="1FB472C8">
      <w:rPr>
        <w:b/>
        <w:bCs/>
      </w:rPr>
      <w:t xml:space="preserve"> NAME</w:t>
    </w:r>
    <w:r w:rsidR="00161FD2" w:rsidRPr="00B73BC7">
      <w:rPr>
        <w:b/>
        <w:color w:val="808080" w:themeColor="background1" w:themeShade="80"/>
      </w:rPr>
      <w:t>, ARIZONA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00161FD2" w14:paraId="42DA32B0" w14:textId="77777777" w:rsidTr="2698D127">
      <w:tc>
        <w:tcPr>
          <w:tcW w:w="3600" w:type="dxa"/>
        </w:tcPr>
        <w:p w14:paraId="6A338840" w14:textId="36560DED" w:rsidR="00161FD2" w:rsidRDefault="00161FD2" w:rsidP="1FB472C8">
          <w:pPr>
            <w:pStyle w:val="Header"/>
            <w:ind w:left="-115"/>
          </w:pPr>
          <w:r>
            <w:br/>
          </w:r>
        </w:p>
      </w:tc>
      <w:tc>
        <w:tcPr>
          <w:tcW w:w="3600" w:type="dxa"/>
        </w:tcPr>
        <w:p w14:paraId="49C81E05" w14:textId="1FBBD592" w:rsidR="00161FD2" w:rsidRDefault="00161FD2" w:rsidP="1FB472C8">
          <w:pPr>
            <w:pStyle w:val="Header"/>
            <w:jc w:val="center"/>
          </w:pPr>
          <w:r>
            <w:rPr>
              <w:noProof/>
            </w:rPr>
            <w:drawing>
              <wp:inline distT="0" distB="0" distL="0" distR="0" wp14:anchorId="5F46BE16" wp14:editId="506F6EEC">
                <wp:extent cx="2200275" cy="816042"/>
                <wp:effectExtent l="0" t="0" r="0" b="3175"/>
                <wp:docPr id="16" name="Picture 1708347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8347046"/>
                        <pic:cNvPicPr/>
                      </pic:nvPicPr>
                      <pic:blipFill>
                        <a:blip r:embed="rId1">
                          <a:extLst>
                            <a:ext uri="{28A0092B-C50C-407E-A947-70E740481C1C}">
                              <a14:useLocalDpi xmlns:a14="http://schemas.microsoft.com/office/drawing/2010/main" val="0"/>
                            </a:ext>
                          </a:extLst>
                        </a:blip>
                        <a:stretch>
                          <a:fillRect/>
                        </a:stretch>
                      </pic:blipFill>
                      <pic:spPr>
                        <a:xfrm>
                          <a:off x="0" y="0"/>
                          <a:ext cx="2200275" cy="816042"/>
                        </a:xfrm>
                        <a:prstGeom prst="rect">
                          <a:avLst/>
                        </a:prstGeom>
                      </pic:spPr>
                    </pic:pic>
                  </a:graphicData>
                </a:graphic>
              </wp:inline>
            </w:drawing>
          </w:r>
        </w:p>
      </w:tc>
      <w:tc>
        <w:tcPr>
          <w:tcW w:w="3600" w:type="dxa"/>
        </w:tcPr>
        <w:p w14:paraId="79D22E5C" w14:textId="38D53D29" w:rsidR="00161FD2" w:rsidRDefault="00161FD2" w:rsidP="1FB472C8">
          <w:pPr>
            <w:pStyle w:val="Header"/>
            <w:ind w:right="-115"/>
            <w:jc w:val="right"/>
          </w:pPr>
        </w:p>
      </w:tc>
    </w:tr>
  </w:tbl>
  <w:p w14:paraId="530D66BB" w14:textId="319D3FA8" w:rsidR="00161FD2" w:rsidRDefault="00161FD2" w:rsidP="1FB47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415D2"/>
    <w:multiLevelType w:val="hybridMultilevel"/>
    <w:tmpl w:val="8370EA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B8571D"/>
    <w:multiLevelType w:val="hybridMultilevel"/>
    <w:tmpl w:val="61B6E3EA"/>
    <w:lvl w:ilvl="0" w:tplc="E97CCEB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F01732"/>
    <w:multiLevelType w:val="hybridMultilevel"/>
    <w:tmpl w:val="13F065F8"/>
    <w:lvl w:ilvl="0" w:tplc="E97CCEB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2429D8"/>
    <w:multiLevelType w:val="hybridMultilevel"/>
    <w:tmpl w:val="22102E2C"/>
    <w:lvl w:ilvl="0" w:tplc="FFFFFFFF">
      <w:start w:val="5"/>
      <w:numFmt w:val="decimal"/>
      <w:lvlText w:val="%1."/>
      <w:lvlJc w:val="left"/>
      <w:pPr>
        <w:ind w:left="360" w:hanging="360"/>
      </w:pPr>
      <w:rPr>
        <w:b/>
      </w:r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F5C6D"/>
    <w:multiLevelType w:val="hybridMultilevel"/>
    <w:tmpl w:val="C906692C"/>
    <w:lvl w:ilvl="0" w:tplc="DFF8D1A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D42350"/>
    <w:multiLevelType w:val="hybridMultilevel"/>
    <w:tmpl w:val="E74499D6"/>
    <w:lvl w:ilvl="0" w:tplc="492EE2DA">
      <w:start w:val="1"/>
      <w:numFmt w:val="decimal"/>
      <w:lvlText w:val="%1."/>
      <w:lvlJc w:val="left"/>
      <w:pPr>
        <w:ind w:left="720" w:hanging="360"/>
      </w:pPr>
    </w:lvl>
    <w:lvl w:ilvl="1" w:tplc="597A14E4">
      <w:start w:val="1"/>
      <w:numFmt w:val="lowerLetter"/>
      <w:lvlText w:val="%2."/>
      <w:lvlJc w:val="left"/>
      <w:pPr>
        <w:ind w:left="1440" w:hanging="360"/>
      </w:pPr>
    </w:lvl>
    <w:lvl w:ilvl="2" w:tplc="CC92B034">
      <w:start w:val="1"/>
      <w:numFmt w:val="lowerRoman"/>
      <w:lvlText w:val="%3."/>
      <w:lvlJc w:val="right"/>
      <w:pPr>
        <w:ind w:left="2160" w:hanging="180"/>
      </w:pPr>
    </w:lvl>
    <w:lvl w:ilvl="3" w:tplc="62165C34">
      <w:start w:val="1"/>
      <w:numFmt w:val="decimal"/>
      <w:lvlText w:val="%4."/>
      <w:lvlJc w:val="left"/>
      <w:pPr>
        <w:ind w:left="2880" w:hanging="360"/>
      </w:pPr>
    </w:lvl>
    <w:lvl w:ilvl="4" w:tplc="A9662FD4">
      <w:start w:val="1"/>
      <w:numFmt w:val="lowerLetter"/>
      <w:lvlText w:val="%5."/>
      <w:lvlJc w:val="left"/>
      <w:pPr>
        <w:ind w:left="3600" w:hanging="360"/>
      </w:pPr>
    </w:lvl>
    <w:lvl w:ilvl="5" w:tplc="2C041468">
      <w:start w:val="1"/>
      <w:numFmt w:val="lowerRoman"/>
      <w:lvlText w:val="%6."/>
      <w:lvlJc w:val="right"/>
      <w:pPr>
        <w:ind w:left="4320" w:hanging="180"/>
      </w:pPr>
    </w:lvl>
    <w:lvl w:ilvl="6" w:tplc="205E3F8A">
      <w:start w:val="1"/>
      <w:numFmt w:val="decimal"/>
      <w:lvlText w:val="%7."/>
      <w:lvlJc w:val="left"/>
      <w:pPr>
        <w:ind w:left="5040" w:hanging="360"/>
      </w:pPr>
    </w:lvl>
    <w:lvl w:ilvl="7" w:tplc="DB7CE5DA">
      <w:start w:val="1"/>
      <w:numFmt w:val="lowerLetter"/>
      <w:lvlText w:val="%8."/>
      <w:lvlJc w:val="left"/>
      <w:pPr>
        <w:ind w:left="5760" w:hanging="360"/>
      </w:pPr>
    </w:lvl>
    <w:lvl w:ilvl="8" w:tplc="9D8CABAC">
      <w:start w:val="1"/>
      <w:numFmt w:val="lowerRoman"/>
      <w:lvlText w:val="%9."/>
      <w:lvlJc w:val="right"/>
      <w:pPr>
        <w:ind w:left="6480" w:hanging="180"/>
      </w:pPr>
    </w:lvl>
  </w:abstractNum>
  <w:abstractNum w:abstractNumId="6" w15:restartNumberingAfterBreak="0">
    <w:nsid w:val="211C70DC"/>
    <w:multiLevelType w:val="hybridMultilevel"/>
    <w:tmpl w:val="D1066794"/>
    <w:lvl w:ilvl="0" w:tplc="15F84DE6">
      <w:start w:val="1"/>
      <w:numFmt w:val="decimal"/>
      <w:lvlText w:val="%1."/>
      <w:lvlJc w:val="left"/>
      <w:pPr>
        <w:ind w:left="720" w:hanging="360"/>
      </w:pPr>
    </w:lvl>
    <w:lvl w:ilvl="1" w:tplc="F1C003B6">
      <w:start w:val="1"/>
      <w:numFmt w:val="lowerLetter"/>
      <w:lvlText w:val="%2."/>
      <w:lvlJc w:val="left"/>
      <w:pPr>
        <w:ind w:left="1440" w:hanging="360"/>
      </w:pPr>
    </w:lvl>
    <w:lvl w:ilvl="2" w:tplc="C9741B1C">
      <w:start w:val="1"/>
      <w:numFmt w:val="lowerRoman"/>
      <w:lvlText w:val="%3."/>
      <w:lvlJc w:val="right"/>
      <w:pPr>
        <w:ind w:left="2160" w:hanging="180"/>
      </w:pPr>
    </w:lvl>
    <w:lvl w:ilvl="3" w:tplc="6AD04FA8">
      <w:start w:val="1"/>
      <w:numFmt w:val="decimal"/>
      <w:lvlText w:val="%4."/>
      <w:lvlJc w:val="left"/>
      <w:pPr>
        <w:ind w:left="2880" w:hanging="360"/>
      </w:pPr>
    </w:lvl>
    <w:lvl w:ilvl="4" w:tplc="5C825E42">
      <w:start w:val="1"/>
      <w:numFmt w:val="lowerLetter"/>
      <w:lvlText w:val="%5."/>
      <w:lvlJc w:val="left"/>
      <w:pPr>
        <w:ind w:left="3600" w:hanging="360"/>
      </w:pPr>
    </w:lvl>
    <w:lvl w:ilvl="5" w:tplc="A0D8E96A">
      <w:start w:val="1"/>
      <w:numFmt w:val="lowerRoman"/>
      <w:lvlText w:val="%6."/>
      <w:lvlJc w:val="right"/>
      <w:pPr>
        <w:ind w:left="4320" w:hanging="180"/>
      </w:pPr>
    </w:lvl>
    <w:lvl w:ilvl="6" w:tplc="4D260762">
      <w:start w:val="1"/>
      <w:numFmt w:val="decimal"/>
      <w:lvlText w:val="%7."/>
      <w:lvlJc w:val="left"/>
      <w:pPr>
        <w:ind w:left="5040" w:hanging="360"/>
      </w:pPr>
    </w:lvl>
    <w:lvl w:ilvl="7" w:tplc="902EAE26">
      <w:start w:val="1"/>
      <w:numFmt w:val="lowerLetter"/>
      <w:lvlText w:val="%8."/>
      <w:lvlJc w:val="left"/>
      <w:pPr>
        <w:ind w:left="5760" w:hanging="360"/>
      </w:pPr>
    </w:lvl>
    <w:lvl w:ilvl="8" w:tplc="7908CDF4">
      <w:start w:val="1"/>
      <w:numFmt w:val="lowerRoman"/>
      <w:lvlText w:val="%9."/>
      <w:lvlJc w:val="right"/>
      <w:pPr>
        <w:ind w:left="6480" w:hanging="180"/>
      </w:pPr>
    </w:lvl>
  </w:abstractNum>
  <w:abstractNum w:abstractNumId="7" w15:restartNumberingAfterBreak="0">
    <w:nsid w:val="219A3812"/>
    <w:multiLevelType w:val="hybridMultilevel"/>
    <w:tmpl w:val="9FD646D4"/>
    <w:lvl w:ilvl="0" w:tplc="99C837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A3957"/>
    <w:multiLevelType w:val="hybridMultilevel"/>
    <w:tmpl w:val="FFFFFFFF"/>
    <w:lvl w:ilvl="0" w:tplc="15F8320C">
      <w:start w:val="1"/>
      <w:numFmt w:val="decimal"/>
      <w:lvlText w:val="%1."/>
      <w:lvlJc w:val="left"/>
      <w:pPr>
        <w:ind w:left="720" w:hanging="360"/>
      </w:pPr>
    </w:lvl>
    <w:lvl w:ilvl="1" w:tplc="4AC4A9BC">
      <w:start w:val="1"/>
      <w:numFmt w:val="lowerLetter"/>
      <w:lvlText w:val="%2."/>
      <w:lvlJc w:val="left"/>
      <w:pPr>
        <w:ind w:left="1440" w:hanging="360"/>
      </w:pPr>
    </w:lvl>
    <w:lvl w:ilvl="2" w:tplc="08089C80">
      <w:start w:val="1"/>
      <w:numFmt w:val="lowerRoman"/>
      <w:lvlText w:val="%3."/>
      <w:lvlJc w:val="right"/>
      <w:pPr>
        <w:ind w:left="2160" w:hanging="180"/>
      </w:pPr>
    </w:lvl>
    <w:lvl w:ilvl="3" w:tplc="5DBA01F8">
      <w:start w:val="1"/>
      <w:numFmt w:val="decimal"/>
      <w:lvlText w:val="%4."/>
      <w:lvlJc w:val="left"/>
      <w:pPr>
        <w:ind w:left="2880" w:hanging="360"/>
      </w:pPr>
    </w:lvl>
    <w:lvl w:ilvl="4" w:tplc="FA067A1A">
      <w:start w:val="1"/>
      <w:numFmt w:val="lowerLetter"/>
      <w:lvlText w:val="%5."/>
      <w:lvlJc w:val="left"/>
      <w:pPr>
        <w:ind w:left="3600" w:hanging="360"/>
      </w:pPr>
    </w:lvl>
    <w:lvl w:ilvl="5" w:tplc="9CF4B248">
      <w:start w:val="1"/>
      <w:numFmt w:val="lowerRoman"/>
      <w:lvlText w:val="%6."/>
      <w:lvlJc w:val="right"/>
      <w:pPr>
        <w:ind w:left="4320" w:hanging="180"/>
      </w:pPr>
    </w:lvl>
    <w:lvl w:ilvl="6" w:tplc="FE2C66F4">
      <w:start w:val="1"/>
      <w:numFmt w:val="decimal"/>
      <w:lvlText w:val="%7."/>
      <w:lvlJc w:val="left"/>
      <w:pPr>
        <w:ind w:left="5040" w:hanging="360"/>
      </w:pPr>
    </w:lvl>
    <w:lvl w:ilvl="7" w:tplc="14A66754">
      <w:start w:val="1"/>
      <w:numFmt w:val="lowerLetter"/>
      <w:lvlText w:val="%8."/>
      <w:lvlJc w:val="left"/>
      <w:pPr>
        <w:ind w:left="5760" w:hanging="360"/>
      </w:pPr>
    </w:lvl>
    <w:lvl w:ilvl="8" w:tplc="922C1D7A">
      <w:start w:val="1"/>
      <w:numFmt w:val="lowerRoman"/>
      <w:lvlText w:val="%9."/>
      <w:lvlJc w:val="right"/>
      <w:pPr>
        <w:ind w:left="6480" w:hanging="180"/>
      </w:pPr>
    </w:lvl>
  </w:abstractNum>
  <w:abstractNum w:abstractNumId="9" w15:restartNumberingAfterBreak="0">
    <w:nsid w:val="276F0A0F"/>
    <w:multiLevelType w:val="hybridMultilevel"/>
    <w:tmpl w:val="ED0CA1BC"/>
    <w:lvl w:ilvl="0" w:tplc="E97CCEB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9378E2"/>
    <w:multiLevelType w:val="hybridMultilevel"/>
    <w:tmpl w:val="9D6C9EAC"/>
    <w:lvl w:ilvl="0" w:tplc="BDF03BEC">
      <w:start w:val="1"/>
      <w:numFmt w:val="decimal"/>
      <w:lvlText w:val="%1."/>
      <w:lvlJc w:val="left"/>
      <w:pPr>
        <w:ind w:left="720" w:hanging="360"/>
      </w:pPr>
    </w:lvl>
    <w:lvl w:ilvl="1" w:tplc="20A0076E">
      <w:start w:val="1"/>
      <w:numFmt w:val="lowerLetter"/>
      <w:lvlText w:val="%2."/>
      <w:lvlJc w:val="left"/>
      <w:pPr>
        <w:ind w:left="1440" w:hanging="360"/>
      </w:pPr>
    </w:lvl>
    <w:lvl w:ilvl="2" w:tplc="8BC21132">
      <w:start w:val="1"/>
      <w:numFmt w:val="lowerRoman"/>
      <w:lvlText w:val="%3."/>
      <w:lvlJc w:val="right"/>
      <w:pPr>
        <w:ind w:left="2160" w:hanging="180"/>
      </w:pPr>
    </w:lvl>
    <w:lvl w:ilvl="3" w:tplc="11AC3A78">
      <w:start w:val="1"/>
      <w:numFmt w:val="decimal"/>
      <w:lvlText w:val="%4."/>
      <w:lvlJc w:val="left"/>
      <w:pPr>
        <w:ind w:left="2880" w:hanging="360"/>
      </w:pPr>
    </w:lvl>
    <w:lvl w:ilvl="4" w:tplc="5DDC28C4">
      <w:start w:val="1"/>
      <w:numFmt w:val="lowerLetter"/>
      <w:lvlText w:val="%5."/>
      <w:lvlJc w:val="left"/>
      <w:pPr>
        <w:ind w:left="3600" w:hanging="360"/>
      </w:pPr>
    </w:lvl>
    <w:lvl w:ilvl="5" w:tplc="314A66C8">
      <w:start w:val="1"/>
      <w:numFmt w:val="lowerRoman"/>
      <w:lvlText w:val="%6."/>
      <w:lvlJc w:val="right"/>
      <w:pPr>
        <w:ind w:left="4320" w:hanging="180"/>
      </w:pPr>
    </w:lvl>
    <w:lvl w:ilvl="6" w:tplc="6FB616C4">
      <w:start w:val="1"/>
      <w:numFmt w:val="decimal"/>
      <w:lvlText w:val="%7."/>
      <w:lvlJc w:val="left"/>
      <w:pPr>
        <w:ind w:left="5040" w:hanging="360"/>
      </w:pPr>
    </w:lvl>
    <w:lvl w:ilvl="7" w:tplc="C7FE0568">
      <w:start w:val="1"/>
      <w:numFmt w:val="lowerLetter"/>
      <w:lvlText w:val="%8."/>
      <w:lvlJc w:val="left"/>
      <w:pPr>
        <w:ind w:left="5760" w:hanging="360"/>
      </w:pPr>
    </w:lvl>
    <w:lvl w:ilvl="8" w:tplc="B13A8E22">
      <w:start w:val="1"/>
      <w:numFmt w:val="lowerRoman"/>
      <w:lvlText w:val="%9."/>
      <w:lvlJc w:val="right"/>
      <w:pPr>
        <w:ind w:left="6480" w:hanging="180"/>
      </w:pPr>
    </w:lvl>
  </w:abstractNum>
  <w:abstractNum w:abstractNumId="11" w15:restartNumberingAfterBreak="0">
    <w:nsid w:val="31473D7A"/>
    <w:multiLevelType w:val="hybridMultilevel"/>
    <w:tmpl w:val="7770A78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EE438C"/>
    <w:multiLevelType w:val="hybridMultilevel"/>
    <w:tmpl w:val="8F82F2B6"/>
    <w:lvl w:ilvl="0" w:tplc="99C837E8">
      <w:start w:val="1"/>
      <w:numFmt w:val="bullet"/>
      <w:lvlText w:val=""/>
      <w:lvlJc w:val="left"/>
      <w:pPr>
        <w:ind w:left="1080" w:hanging="360"/>
      </w:pPr>
      <w:rPr>
        <w:rFonts w:ascii="Symbol" w:hAnsi="Symbol" w:hint="default"/>
        <w:b w:val="0"/>
      </w:rPr>
    </w:lvl>
    <w:lvl w:ilvl="1" w:tplc="659441BA">
      <w:start w:val="3"/>
      <w:numFmt w:val="bullet"/>
      <w:lvlText w:val="•"/>
      <w:lvlJc w:val="left"/>
      <w:pPr>
        <w:ind w:left="2160" w:hanging="720"/>
      </w:pPr>
      <w:rPr>
        <w:rFonts w:ascii="Calibri" w:eastAsiaTheme="minorEastAsia"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7B40FA"/>
    <w:multiLevelType w:val="hybridMultilevel"/>
    <w:tmpl w:val="BAACD926"/>
    <w:lvl w:ilvl="0" w:tplc="99EA0B6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8C1634"/>
    <w:multiLevelType w:val="hybridMultilevel"/>
    <w:tmpl w:val="4516F468"/>
    <w:lvl w:ilvl="0" w:tplc="1720ACB6">
      <w:start w:val="1"/>
      <w:numFmt w:val="lowerLetter"/>
      <w:lvlText w:val="%1."/>
      <w:lvlJc w:val="left"/>
      <w:pPr>
        <w:ind w:left="700" w:hanging="360"/>
      </w:pPr>
      <w:rPr>
        <w:rFonts w:hint="default"/>
        <w:b w:val="0"/>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15:restartNumberingAfterBreak="0">
    <w:nsid w:val="3CB22AE7"/>
    <w:multiLevelType w:val="hybridMultilevel"/>
    <w:tmpl w:val="6EB695F8"/>
    <w:lvl w:ilvl="0" w:tplc="32648004">
      <w:start w:val="1"/>
      <w:numFmt w:val="decimal"/>
      <w:lvlText w:val="%1."/>
      <w:lvlJc w:val="left"/>
      <w:pPr>
        <w:ind w:left="360" w:hanging="360"/>
      </w:pPr>
      <w:rPr>
        <w:b/>
      </w:rPr>
    </w:lvl>
    <w:lvl w:ilvl="1" w:tplc="99C837E8">
      <w:start w:val="1"/>
      <w:numFmt w:val="bullet"/>
      <w:lvlText w:val=""/>
      <w:lvlJc w:val="left"/>
      <w:pPr>
        <w:ind w:left="1440" w:hanging="72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610B4F"/>
    <w:multiLevelType w:val="hybridMultilevel"/>
    <w:tmpl w:val="19AE7B9A"/>
    <w:lvl w:ilvl="0" w:tplc="E97CCEB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42510A"/>
    <w:multiLevelType w:val="hybridMultilevel"/>
    <w:tmpl w:val="6DB64F60"/>
    <w:lvl w:ilvl="0" w:tplc="E97CCEB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5B06DF"/>
    <w:multiLevelType w:val="hybridMultilevel"/>
    <w:tmpl w:val="79868E0E"/>
    <w:lvl w:ilvl="0" w:tplc="FFFFFFFF">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6F05EE"/>
    <w:multiLevelType w:val="hybridMultilevel"/>
    <w:tmpl w:val="A5CE794C"/>
    <w:lvl w:ilvl="0" w:tplc="8FC03934">
      <w:start w:val="1"/>
      <w:numFmt w:val="decimal"/>
      <w:lvlText w:val="%1."/>
      <w:lvlJc w:val="left"/>
      <w:pPr>
        <w:ind w:left="360" w:hanging="360"/>
      </w:pPr>
      <w:rPr>
        <w:b/>
      </w:rPr>
    </w:lvl>
    <w:lvl w:ilvl="1" w:tplc="659441BA">
      <w:start w:val="3"/>
      <w:numFmt w:val="bullet"/>
      <w:lvlText w:val="•"/>
      <w:lvlJc w:val="left"/>
      <w:pPr>
        <w:ind w:left="1440" w:hanging="720"/>
      </w:pPr>
      <w:rPr>
        <w:rFonts w:ascii="Calibri" w:eastAsiaTheme="minorEastAsia"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FA663C"/>
    <w:multiLevelType w:val="hybridMultilevel"/>
    <w:tmpl w:val="BB4A8A20"/>
    <w:lvl w:ilvl="0" w:tplc="8124B9DE">
      <w:start w:val="1"/>
      <w:numFmt w:val="bullet"/>
      <w:lvlText w:val=""/>
      <w:lvlJc w:val="left"/>
      <w:pPr>
        <w:ind w:left="720" w:hanging="360"/>
      </w:pPr>
      <w:rPr>
        <w:rFonts w:ascii="Symbol" w:hAnsi="Symbol" w:hint="default"/>
      </w:rPr>
    </w:lvl>
    <w:lvl w:ilvl="1" w:tplc="EBE686B8">
      <w:start w:val="1"/>
      <w:numFmt w:val="bullet"/>
      <w:lvlText w:val="o"/>
      <w:lvlJc w:val="left"/>
      <w:pPr>
        <w:ind w:left="1440" w:hanging="360"/>
      </w:pPr>
      <w:rPr>
        <w:rFonts w:ascii="Courier New" w:hAnsi="Courier New" w:hint="default"/>
      </w:rPr>
    </w:lvl>
    <w:lvl w:ilvl="2" w:tplc="A17211E0">
      <w:start w:val="1"/>
      <w:numFmt w:val="bullet"/>
      <w:lvlText w:val=""/>
      <w:lvlJc w:val="left"/>
      <w:pPr>
        <w:ind w:left="2160" w:hanging="360"/>
      </w:pPr>
      <w:rPr>
        <w:rFonts w:ascii="Wingdings" w:hAnsi="Wingdings" w:hint="default"/>
      </w:rPr>
    </w:lvl>
    <w:lvl w:ilvl="3" w:tplc="0B588204">
      <w:start w:val="1"/>
      <w:numFmt w:val="bullet"/>
      <w:lvlText w:val=""/>
      <w:lvlJc w:val="left"/>
      <w:pPr>
        <w:ind w:left="2880" w:hanging="360"/>
      </w:pPr>
      <w:rPr>
        <w:rFonts w:ascii="Symbol" w:hAnsi="Symbol" w:hint="default"/>
      </w:rPr>
    </w:lvl>
    <w:lvl w:ilvl="4" w:tplc="7A941FF0">
      <w:start w:val="1"/>
      <w:numFmt w:val="bullet"/>
      <w:lvlText w:val="o"/>
      <w:lvlJc w:val="left"/>
      <w:pPr>
        <w:ind w:left="3600" w:hanging="360"/>
      </w:pPr>
      <w:rPr>
        <w:rFonts w:ascii="Courier New" w:hAnsi="Courier New" w:hint="default"/>
      </w:rPr>
    </w:lvl>
    <w:lvl w:ilvl="5" w:tplc="96D601DC">
      <w:start w:val="1"/>
      <w:numFmt w:val="bullet"/>
      <w:lvlText w:val=""/>
      <w:lvlJc w:val="left"/>
      <w:pPr>
        <w:ind w:left="4320" w:hanging="360"/>
      </w:pPr>
      <w:rPr>
        <w:rFonts w:ascii="Wingdings" w:hAnsi="Wingdings" w:hint="default"/>
      </w:rPr>
    </w:lvl>
    <w:lvl w:ilvl="6" w:tplc="9A82E032">
      <w:start w:val="1"/>
      <w:numFmt w:val="bullet"/>
      <w:lvlText w:val=""/>
      <w:lvlJc w:val="left"/>
      <w:pPr>
        <w:ind w:left="5040" w:hanging="360"/>
      </w:pPr>
      <w:rPr>
        <w:rFonts w:ascii="Symbol" w:hAnsi="Symbol" w:hint="default"/>
      </w:rPr>
    </w:lvl>
    <w:lvl w:ilvl="7" w:tplc="666A6FE2">
      <w:start w:val="1"/>
      <w:numFmt w:val="bullet"/>
      <w:lvlText w:val="o"/>
      <w:lvlJc w:val="left"/>
      <w:pPr>
        <w:ind w:left="5760" w:hanging="360"/>
      </w:pPr>
      <w:rPr>
        <w:rFonts w:ascii="Courier New" w:hAnsi="Courier New" w:hint="default"/>
      </w:rPr>
    </w:lvl>
    <w:lvl w:ilvl="8" w:tplc="8D767596">
      <w:start w:val="1"/>
      <w:numFmt w:val="bullet"/>
      <w:lvlText w:val=""/>
      <w:lvlJc w:val="left"/>
      <w:pPr>
        <w:ind w:left="6480" w:hanging="360"/>
      </w:pPr>
      <w:rPr>
        <w:rFonts w:ascii="Wingdings" w:hAnsi="Wingdings" w:hint="default"/>
      </w:rPr>
    </w:lvl>
  </w:abstractNum>
  <w:abstractNum w:abstractNumId="21" w15:restartNumberingAfterBreak="0">
    <w:nsid w:val="4A8229A3"/>
    <w:multiLevelType w:val="hybridMultilevel"/>
    <w:tmpl w:val="2B40AF1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DC04D5"/>
    <w:multiLevelType w:val="hybridMultilevel"/>
    <w:tmpl w:val="1A4AD104"/>
    <w:lvl w:ilvl="0" w:tplc="E97CCEB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B325B6"/>
    <w:multiLevelType w:val="hybridMultilevel"/>
    <w:tmpl w:val="D5BADB3A"/>
    <w:lvl w:ilvl="0" w:tplc="FB2443DC">
      <w:start w:val="1"/>
      <w:numFmt w:val="bullet"/>
      <w:lvlText w:val=""/>
      <w:lvlJc w:val="left"/>
      <w:pPr>
        <w:ind w:left="720" w:hanging="360"/>
      </w:pPr>
      <w:rPr>
        <w:rFonts w:ascii="Symbol" w:hAnsi="Symbol" w:hint="default"/>
      </w:rPr>
    </w:lvl>
    <w:lvl w:ilvl="1" w:tplc="DFF8D1AC">
      <w:start w:val="1"/>
      <w:numFmt w:val="bullet"/>
      <w:lvlText w:val=""/>
      <w:lvlJc w:val="left"/>
      <w:pPr>
        <w:ind w:left="1440" w:hanging="360"/>
      </w:pPr>
      <w:rPr>
        <w:rFonts w:ascii="Symbol" w:hAnsi="Symbol" w:hint="default"/>
      </w:rPr>
    </w:lvl>
    <w:lvl w:ilvl="2" w:tplc="61BA9E44">
      <w:start w:val="1"/>
      <w:numFmt w:val="bullet"/>
      <w:lvlText w:val=""/>
      <w:lvlJc w:val="left"/>
      <w:pPr>
        <w:ind w:left="2160" w:hanging="360"/>
      </w:pPr>
      <w:rPr>
        <w:rFonts w:ascii="Wingdings" w:hAnsi="Wingdings" w:hint="default"/>
      </w:rPr>
    </w:lvl>
    <w:lvl w:ilvl="3" w:tplc="1DD82BB2">
      <w:start w:val="1"/>
      <w:numFmt w:val="bullet"/>
      <w:lvlText w:val=""/>
      <w:lvlJc w:val="left"/>
      <w:pPr>
        <w:ind w:left="2880" w:hanging="360"/>
      </w:pPr>
      <w:rPr>
        <w:rFonts w:ascii="Symbol" w:hAnsi="Symbol" w:hint="default"/>
      </w:rPr>
    </w:lvl>
    <w:lvl w:ilvl="4" w:tplc="BECC4276">
      <w:start w:val="1"/>
      <w:numFmt w:val="bullet"/>
      <w:lvlText w:val="o"/>
      <w:lvlJc w:val="left"/>
      <w:pPr>
        <w:ind w:left="3600" w:hanging="360"/>
      </w:pPr>
      <w:rPr>
        <w:rFonts w:ascii="Courier New" w:hAnsi="Courier New" w:hint="default"/>
      </w:rPr>
    </w:lvl>
    <w:lvl w:ilvl="5" w:tplc="070A6918">
      <w:start w:val="1"/>
      <w:numFmt w:val="bullet"/>
      <w:lvlText w:val=""/>
      <w:lvlJc w:val="left"/>
      <w:pPr>
        <w:ind w:left="4320" w:hanging="360"/>
      </w:pPr>
      <w:rPr>
        <w:rFonts w:ascii="Wingdings" w:hAnsi="Wingdings" w:hint="default"/>
      </w:rPr>
    </w:lvl>
    <w:lvl w:ilvl="6" w:tplc="331AF4D0">
      <w:start w:val="1"/>
      <w:numFmt w:val="bullet"/>
      <w:lvlText w:val=""/>
      <w:lvlJc w:val="left"/>
      <w:pPr>
        <w:ind w:left="5040" w:hanging="360"/>
      </w:pPr>
      <w:rPr>
        <w:rFonts w:ascii="Symbol" w:hAnsi="Symbol" w:hint="default"/>
      </w:rPr>
    </w:lvl>
    <w:lvl w:ilvl="7" w:tplc="88163C6E">
      <w:start w:val="1"/>
      <w:numFmt w:val="bullet"/>
      <w:lvlText w:val="o"/>
      <w:lvlJc w:val="left"/>
      <w:pPr>
        <w:ind w:left="5760" w:hanging="360"/>
      </w:pPr>
      <w:rPr>
        <w:rFonts w:ascii="Courier New" w:hAnsi="Courier New" w:hint="default"/>
      </w:rPr>
    </w:lvl>
    <w:lvl w:ilvl="8" w:tplc="90DEFE8A">
      <w:start w:val="1"/>
      <w:numFmt w:val="bullet"/>
      <w:lvlText w:val=""/>
      <w:lvlJc w:val="left"/>
      <w:pPr>
        <w:ind w:left="6480" w:hanging="360"/>
      </w:pPr>
      <w:rPr>
        <w:rFonts w:ascii="Wingdings" w:hAnsi="Wingdings" w:hint="default"/>
      </w:rPr>
    </w:lvl>
  </w:abstractNum>
  <w:abstractNum w:abstractNumId="24" w15:restartNumberingAfterBreak="0">
    <w:nsid w:val="4DA452E9"/>
    <w:multiLevelType w:val="hybridMultilevel"/>
    <w:tmpl w:val="F7621BDA"/>
    <w:lvl w:ilvl="0" w:tplc="DCF67218">
      <w:start w:val="1"/>
      <w:numFmt w:val="decimal"/>
      <w:lvlText w:val="%1."/>
      <w:lvlJc w:val="left"/>
      <w:pPr>
        <w:ind w:left="720" w:hanging="360"/>
      </w:pPr>
    </w:lvl>
    <w:lvl w:ilvl="1" w:tplc="73D090CC">
      <w:start w:val="1"/>
      <w:numFmt w:val="lowerLetter"/>
      <w:lvlText w:val="%2."/>
      <w:lvlJc w:val="left"/>
      <w:pPr>
        <w:ind w:left="1440" w:hanging="360"/>
      </w:pPr>
    </w:lvl>
    <w:lvl w:ilvl="2" w:tplc="7A6049F2">
      <w:start w:val="1"/>
      <w:numFmt w:val="lowerRoman"/>
      <w:lvlText w:val="%3."/>
      <w:lvlJc w:val="right"/>
      <w:pPr>
        <w:ind w:left="2160" w:hanging="180"/>
      </w:pPr>
    </w:lvl>
    <w:lvl w:ilvl="3" w:tplc="530A21AC">
      <w:start w:val="1"/>
      <w:numFmt w:val="decimal"/>
      <w:lvlText w:val="%4."/>
      <w:lvlJc w:val="left"/>
      <w:pPr>
        <w:ind w:left="2880" w:hanging="360"/>
      </w:pPr>
    </w:lvl>
    <w:lvl w:ilvl="4" w:tplc="1E981AC2">
      <w:start w:val="1"/>
      <w:numFmt w:val="lowerLetter"/>
      <w:lvlText w:val="%5."/>
      <w:lvlJc w:val="left"/>
      <w:pPr>
        <w:ind w:left="3600" w:hanging="360"/>
      </w:pPr>
    </w:lvl>
    <w:lvl w:ilvl="5" w:tplc="E6C01658">
      <w:start w:val="1"/>
      <w:numFmt w:val="lowerRoman"/>
      <w:lvlText w:val="%6."/>
      <w:lvlJc w:val="right"/>
      <w:pPr>
        <w:ind w:left="4320" w:hanging="180"/>
      </w:pPr>
    </w:lvl>
    <w:lvl w:ilvl="6" w:tplc="97D695EC">
      <w:start w:val="1"/>
      <w:numFmt w:val="decimal"/>
      <w:lvlText w:val="%7."/>
      <w:lvlJc w:val="left"/>
      <w:pPr>
        <w:ind w:left="5040" w:hanging="360"/>
      </w:pPr>
    </w:lvl>
    <w:lvl w:ilvl="7" w:tplc="079EB87E">
      <w:start w:val="1"/>
      <w:numFmt w:val="lowerLetter"/>
      <w:lvlText w:val="%8."/>
      <w:lvlJc w:val="left"/>
      <w:pPr>
        <w:ind w:left="5760" w:hanging="360"/>
      </w:pPr>
    </w:lvl>
    <w:lvl w:ilvl="8" w:tplc="66EE3438">
      <w:start w:val="1"/>
      <w:numFmt w:val="lowerRoman"/>
      <w:lvlText w:val="%9."/>
      <w:lvlJc w:val="right"/>
      <w:pPr>
        <w:ind w:left="6480" w:hanging="180"/>
      </w:pPr>
    </w:lvl>
  </w:abstractNum>
  <w:abstractNum w:abstractNumId="25" w15:restartNumberingAfterBreak="0">
    <w:nsid w:val="5016218C"/>
    <w:multiLevelType w:val="hybridMultilevel"/>
    <w:tmpl w:val="5A4443E6"/>
    <w:lvl w:ilvl="0" w:tplc="FFFFFFFF">
      <w:start w:val="5"/>
      <w:numFmt w:val="decimal"/>
      <w:lvlText w:val="%1."/>
      <w:lvlJc w:val="left"/>
      <w:pPr>
        <w:ind w:left="360" w:hanging="360"/>
      </w:pPr>
      <w:rPr>
        <w:b/>
      </w:rPr>
    </w:lvl>
    <w:lvl w:ilvl="1" w:tplc="04090019">
      <w:start w:val="1"/>
      <w:numFmt w:val="lowerLetter"/>
      <w:lvlText w:val="%2."/>
      <w:lvlJc w:val="left"/>
      <w:pPr>
        <w:ind w:left="1440" w:hanging="72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14280E"/>
    <w:multiLevelType w:val="hybridMultilevel"/>
    <w:tmpl w:val="FFFFFFFF"/>
    <w:lvl w:ilvl="0" w:tplc="D1AA25CE">
      <w:start w:val="1"/>
      <w:numFmt w:val="decimal"/>
      <w:lvlText w:val="%1."/>
      <w:lvlJc w:val="left"/>
      <w:pPr>
        <w:ind w:left="720" w:hanging="360"/>
      </w:pPr>
    </w:lvl>
    <w:lvl w:ilvl="1" w:tplc="D7EC124E">
      <w:start w:val="1"/>
      <w:numFmt w:val="lowerLetter"/>
      <w:lvlText w:val="%2."/>
      <w:lvlJc w:val="left"/>
      <w:pPr>
        <w:ind w:left="1440" w:hanging="360"/>
      </w:pPr>
    </w:lvl>
    <w:lvl w:ilvl="2" w:tplc="B5E46926">
      <w:start w:val="1"/>
      <w:numFmt w:val="lowerRoman"/>
      <w:lvlText w:val="%3."/>
      <w:lvlJc w:val="right"/>
      <w:pPr>
        <w:ind w:left="2160" w:hanging="180"/>
      </w:pPr>
    </w:lvl>
    <w:lvl w:ilvl="3" w:tplc="3FB8DF74">
      <w:start w:val="1"/>
      <w:numFmt w:val="decimal"/>
      <w:lvlText w:val="%4."/>
      <w:lvlJc w:val="left"/>
      <w:pPr>
        <w:ind w:left="2880" w:hanging="360"/>
      </w:pPr>
    </w:lvl>
    <w:lvl w:ilvl="4" w:tplc="EE222EC8">
      <w:start w:val="1"/>
      <w:numFmt w:val="lowerLetter"/>
      <w:lvlText w:val="%5."/>
      <w:lvlJc w:val="left"/>
      <w:pPr>
        <w:ind w:left="3600" w:hanging="360"/>
      </w:pPr>
    </w:lvl>
    <w:lvl w:ilvl="5" w:tplc="177660AC">
      <w:start w:val="1"/>
      <w:numFmt w:val="lowerRoman"/>
      <w:lvlText w:val="%6."/>
      <w:lvlJc w:val="right"/>
      <w:pPr>
        <w:ind w:left="4320" w:hanging="180"/>
      </w:pPr>
    </w:lvl>
    <w:lvl w:ilvl="6" w:tplc="FC9CA91A">
      <w:start w:val="1"/>
      <w:numFmt w:val="decimal"/>
      <w:lvlText w:val="%7."/>
      <w:lvlJc w:val="left"/>
      <w:pPr>
        <w:ind w:left="5040" w:hanging="360"/>
      </w:pPr>
    </w:lvl>
    <w:lvl w:ilvl="7" w:tplc="B906ADAE">
      <w:start w:val="1"/>
      <w:numFmt w:val="lowerLetter"/>
      <w:lvlText w:val="%8."/>
      <w:lvlJc w:val="left"/>
      <w:pPr>
        <w:ind w:left="5760" w:hanging="360"/>
      </w:pPr>
    </w:lvl>
    <w:lvl w:ilvl="8" w:tplc="60C4C0F6">
      <w:start w:val="1"/>
      <w:numFmt w:val="lowerRoman"/>
      <w:lvlText w:val="%9."/>
      <w:lvlJc w:val="right"/>
      <w:pPr>
        <w:ind w:left="6480" w:hanging="180"/>
      </w:pPr>
    </w:lvl>
  </w:abstractNum>
  <w:abstractNum w:abstractNumId="27" w15:restartNumberingAfterBreak="0">
    <w:nsid w:val="53180633"/>
    <w:multiLevelType w:val="hybridMultilevel"/>
    <w:tmpl w:val="11EC051C"/>
    <w:lvl w:ilvl="0" w:tplc="E97CCEB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6977CE"/>
    <w:multiLevelType w:val="hybridMultilevel"/>
    <w:tmpl w:val="EA86AB6E"/>
    <w:lvl w:ilvl="0" w:tplc="34621CEA">
      <w:start w:val="1"/>
      <w:numFmt w:val="decimal"/>
      <w:lvlText w:val="%1."/>
      <w:lvlJc w:val="left"/>
      <w:pPr>
        <w:ind w:left="360" w:hanging="360"/>
      </w:pPr>
      <w:rPr>
        <w:rFonts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565C515E"/>
    <w:multiLevelType w:val="hybridMultilevel"/>
    <w:tmpl w:val="97204610"/>
    <w:lvl w:ilvl="0" w:tplc="44305B5E">
      <w:start w:val="1"/>
      <w:numFmt w:val="decimal"/>
      <w:lvlText w:val="%1."/>
      <w:lvlJc w:val="left"/>
      <w:pPr>
        <w:ind w:left="720" w:hanging="360"/>
      </w:pPr>
    </w:lvl>
    <w:lvl w:ilvl="1" w:tplc="B972CC3C">
      <w:start w:val="1"/>
      <w:numFmt w:val="lowerLetter"/>
      <w:lvlText w:val="%2."/>
      <w:lvlJc w:val="left"/>
      <w:pPr>
        <w:ind w:left="1440" w:hanging="360"/>
      </w:pPr>
    </w:lvl>
    <w:lvl w:ilvl="2" w:tplc="C96829B4">
      <w:start w:val="1"/>
      <w:numFmt w:val="lowerRoman"/>
      <w:lvlText w:val="%3."/>
      <w:lvlJc w:val="right"/>
      <w:pPr>
        <w:ind w:left="2160" w:hanging="180"/>
      </w:pPr>
    </w:lvl>
    <w:lvl w:ilvl="3" w:tplc="5E1CB3F0">
      <w:start w:val="1"/>
      <w:numFmt w:val="decimal"/>
      <w:lvlText w:val="%4."/>
      <w:lvlJc w:val="left"/>
      <w:pPr>
        <w:ind w:left="2880" w:hanging="360"/>
      </w:pPr>
    </w:lvl>
    <w:lvl w:ilvl="4" w:tplc="913E5D72">
      <w:start w:val="1"/>
      <w:numFmt w:val="lowerLetter"/>
      <w:lvlText w:val="%5."/>
      <w:lvlJc w:val="left"/>
      <w:pPr>
        <w:ind w:left="3600" w:hanging="360"/>
      </w:pPr>
    </w:lvl>
    <w:lvl w:ilvl="5" w:tplc="5928E00A">
      <w:start w:val="1"/>
      <w:numFmt w:val="lowerRoman"/>
      <w:lvlText w:val="%6."/>
      <w:lvlJc w:val="right"/>
      <w:pPr>
        <w:ind w:left="4320" w:hanging="180"/>
      </w:pPr>
    </w:lvl>
    <w:lvl w:ilvl="6" w:tplc="6824A65E">
      <w:start w:val="1"/>
      <w:numFmt w:val="decimal"/>
      <w:lvlText w:val="%7."/>
      <w:lvlJc w:val="left"/>
      <w:pPr>
        <w:ind w:left="5040" w:hanging="360"/>
      </w:pPr>
    </w:lvl>
    <w:lvl w:ilvl="7" w:tplc="EB0839FE">
      <w:start w:val="1"/>
      <w:numFmt w:val="lowerLetter"/>
      <w:lvlText w:val="%8."/>
      <w:lvlJc w:val="left"/>
      <w:pPr>
        <w:ind w:left="5760" w:hanging="360"/>
      </w:pPr>
    </w:lvl>
    <w:lvl w:ilvl="8" w:tplc="523ACEE8">
      <w:start w:val="1"/>
      <w:numFmt w:val="lowerRoman"/>
      <w:lvlText w:val="%9."/>
      <w:lvlJc w:val="right"/>
      <w:pPr>
        <w:ind w:left="6480" w:hanging="180"/>
      </w:pPr>
    </w:lvl>
  </w:abstractNum>
  <w:abstractNum w:abstractNumId="30" w15:restartNumberingAfterBreak="0">
    <w:nsid w:val="56C75285"/>
    <w:multiLevelType w:val="hybridMultilevel"/>
    <w:tmpl w:val="0F72C820"/>
    <w:lvl w:ilvl="0" w:tplc="E97CCEB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1D59E6"/>
    <w:multiLevelType w:val="hybridMultilevel"/>
    <w:tmpl w:val="175C6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507D5"/>
    <w:multiLevelType w:val="hybridMultilevel"/>
    <w:tmpl w:val="993E594C"/>
    <w:lvl w:ilvl="0" w:tplc="99EA0B6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836AE1"/>
    <w:multiLevelType w:val="hybridMultilevel"/>
    <w:tmpl w:val="03CCE25C"/>
    <w:lvl w:ilvl="0" w:tplc="99C837E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A41ABB"/>
    <w:multiLevelType w:val="hybridMultilevel"/>
    <w:tmpl w:val="FFFFFFFF"/>
    <w:lvl w:ilvl="0" w:tplc="516E3812">
      <w:start w:val="1"/>
      <w:numFmt w:val="decimal"/>
      <w:lvlText w:val="%1."/>
      <w:lvlJc w:val="left"/>
      <w:pPr>
        <w:ind w:left="720" w:hanging="360"/>
      </w:pPr>
    </w:lvl>
    <w:lvl w:ilvl="1" w:tplc="8A8A42CC">
      <w:start w:val="1"/>
      <w:numFmt w:val="lowerLetter"/>
      <w:lvlText w:val="%2."/>
      <w:lvlJc w:val="left"/>
      <w:pPr>
        <w:ind w:left="1440" w:hanging="360"/>
      </w:pPr>
    </w:lvl>
    <w:lvl w:ilvl="2" w:tplc="E3A262D4">
      <w:start w:val="1"/>
      <w:numFmt w:val="lowerRoman"/>
      <w:lvlText w:val="%3."/>
      <w:lvlJc w:val="right"/>
      <w:pPr>
        <w:ind w:left="2160" w:hanging="180"/>
      </w:pPr>
    </w:lvl>
    <w:lvl w:ilvl="3" w:tplc="B68A3E82">
      <w:start w:val="1"/>
      <w:numFmt w:val="decimal"/>
      <w:lvlText w:val="%4."/>
      <w:lvlJc w:val="left"/>
      <w:pPr>
        <w:ind w:left="2880" w:hanging="360"/>
      </w:pPr>
    </w:lvl>
    <w:lvl w:ilvl="4" w:tplc="934E8FC8">
      <w:start w:val="1"/>
      <w:numFmt w:val="lowerLetter"/>
      <w:lvlText w:val="%5."/>
      <w:lvlJc w:val="left"/>
      <w:pPr>
        <w:ind w:left="3600" w:hanging="360"/>
      </w:pPr>
    </w:lvl>
    <w:lvl w:ilvl="5" w:tplc="931AD202">
      <w:start w:val="1"/>
      <w:numFmt w:val="lowerRoman"/>
      <w:lvlText w:val="%6."/>
      <w:lvlJc w:val="right"/>
      <w:pPr>
        <w:ind w:left="4320" w:hanging="180"/>
      </w:pPr>
    </w:lvl>
    <w:lvl w:ilvl="6" w:tplc="3342F454">
      <w:start w:val="1"/>
      <w:numFmt w:val="decimal"/>
      <w:lvlText w:val="%7."/>
      <w:lvlJc w:val="left"/>
      <w:pPr>
        <w:ind w:left="5040" w:hanging="360"/>
      </w:pPr>
    </w:lvl>
    <w:lvl w:ilvl="7" w:tplc="CDDCEEB0">
      <w:start w:val="1"/>
      <w:numFmt w:val="lowerLetter"/>
      <w:lvlText w:val="%8."/>
      <w:lvlJc w:val="left"/>
      <w:pPr>
        <w:ind w:left="5760" w:hanging="360"/>
      </w:pPr>
    </w:lvl>
    <w:lvl w:ilvl="8" w:tplc="5884231E">
      <w:start w:val="1"/>
      <w:numFmt w:val="lowerRoman"/>
      <w:lvlText w:val="%9."/>
      <w:lvlJc w:val="right"/>
      <w:pPr>
        <w:ind w:left="6480" w:hanging="180"/>
      </w:pPr>
    </w:lvl>
  </w:abstractNum>
  <w:abstractNum w:abstractNumId="35" w15:restartNumberingAfterBreak="0">
    <w:nsid w:val="69B05DFD"/>
    <w:multiLevelType w:val="hybridMultilevel"/>
    <w:tmpl w:val="F3B867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1508C9"/>
    <w:multiLevelType w:val="hybridMultilevel"/>
    <w:tmpl w:val="786647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1DE2D4C"/>
    <w:multiLevelType w:val="hybridMultilevel"/>
    <w:tmpl w:val="DB5E25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36124F9"/>
    <w:multiLevelType w:val="hybridMultilevel"/>
    <w:tmpl w:val="E0E69426"/>
    <w:lvl w:ilvl="0" w:tplc="04090001">
      <w:start w:val="1"/>
      <w:numFmt w:val="bullet"/>
      <w:lvlText w:val=""/>
      <w:lvlJc w:val="left"/>
      <w:pPr>
        <w:ind w:left="720" w:hanging="360"/>
      </w:pPr>
      <w:rPr>
        <w:rFonts w:ascii="Symbol" w:hAnsi="Symbol" w:hint="default"/>
      </w:rPr>
    </w:lvl>
    <w:lvl w:ilvl="1" w:tplc="DFF8D1A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29"/>
  </w:num>
  <w:num w:numId="4">
    <w:abstractNumId w:val="23"/>
  </w:num>
  <w:num w:numId="5">
    <w:abstractNumId w:val="20"/>
  </w:num>
  <w:num w:numId="6">
    <w:abstractNumId w:val="10"/>
  </w:num>
  <w:num w:numId="7">
    <w:abstractNumId w:val="6"/>
  </w:num>
  <w:num w:numId="8">
    <w:abstractNumId w:val="13"/>
  </w:num>
  <w:num w:numId="9">
    <w:abstractNumId w:val="16"/>
  </w:num>
  <w:num w:numId="10">
    <w:abstractNumId w:val="30"/>
  </w:num>
  <w:num w:numId="11">
    <w:abstractNumId w:val="1"/>
  </w:num>
  <w:num w:numId="12">
    <w:abstractNumId w:val="22"/>
  </w:num>
  <w:num w:numId="13">
    <w:abstractNumId w:val="12"/>
  </w:num>
  <w:num w:numId="14">
    <w:abstractNumId w:val="32"/>
  </w:num>
  <w:num w:numId="15">
    <w:abstractNumId w:val="21"/>
  </w:num>
  <w:num w:numId="16">
    <w:abstractNumId w:val="7"/>
  </w:num>
  <w:num w:numId="17">
    <w:abstractNumId w:val="19"/>
  </w:num>
  <w:num w:numId="18">
    <w:abstractNumId w:val="33"/>
  </w:num>
  <w:num w:numId="19">
    <w:abstractNumId w:val="18"/>
  </w:num>
  <w:num w:numId="20">
    <w:abstractNumId w:val="25"/>
  </w:num>
  <w:num w:numId="21">
    <w:abstractNumId w:val="15"/>
  </w:num>
  <w:num w:numId="22">
    <w:abstractNumId w:val="3"/>
  </w:num>
  <w:num w:numId="23">
    <w:abstractNumId w:val="14"/>
  </w:num>
  <w:num w:numId="24">
    <w:abstractNumId w:val="11"/>
  </w:num>
  <w:num w:numId="25">
    <w:abstractNumId w:val="31"/>
  </w:num>
  <w:num w:numId="26">
    <w:abstractNumId w:val="38"/>
  </w:num>
  <w:num w:numId="27">
    <w:abstractNumId w:val="4"/>
  </w:num>
  <w:num w:numId="28">
    <w:abstractNumId w:val="0"/>
  </w:num>
  <w:num w:numId="29">
    <w:abstractNumId w:val="34"/>
  </w:num>
  <w:num w:numId="30">
    <w:abstractNumId w:val="26"/>
  </w:num>
  <w:num w:numId="31">
    <w:abstractNumId w:val="8"/>
  </w:num>
  <w:num w:numId="32">
    <w:abstractNumId w:val="9"/>
  </w:num>
  <w:num w:numId="33">
    <w:abstractNumId w:val="2"/>
  </w:num>
  <w:num w:numId="34">
    <w:abstractNumId w:val="27"/>
  </w:num>
  <w:num w:numId="35">
    <w:abstractNumId w:val="36"/>
  </w:num>
  <w:num w:numId="36">
    <w:abstractNumId w:val="37"/>
  </w:num>
  <w:num w:numId="37">
    <w:abstractNumId w:val="35"/>
  </w:num>
  <w:num w:numId="38">
    <w:abstractNumId w:val="17"/>
  </w:num>
  <w:num w:numId="39">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0E9"/>
    <w:rsid w:val="00006CB5"/>
    <w:rsid w:val="00006EBE"/>
    <w:rsid w:val="0001051F"/>
    <w:rsid w:val="00014E12"/>
    <w:rsid w:val="00017968"/>
    <w:rsid w:val="00017ED2"/>
    <w:rsid w:val="00020462"/>
    <w:rsid w:val="00024D19"/>
    <w:rsid w:val="00030811"/>
    <w:rsid w:val="000336E3"/>
    <w:rsid w:val="00041E19"/>
    <w:rsid w:val="00042EFE"/>
    <w:rsid w:val="000431B3"/>
    <w:rsid w:val="000432DC"/>
    <w:rsid w:val="000455EC"/>
    <w:rsid w:val="00045927"/>
    <w:rsid w:val="000505D4"/>
    <w:rsid w:val="00052CA4"/>
    <w:rsid w:val="00053776"/>
    <w:rsid w:val="000553F5"/>
    <w:rsid w:val="00056E12"/>
    <w:rsid w:val="000575BD"/>
    <w:rsid w:val="00063C64"/>
    <w:rsid w:val="0006676B"/>
    <w:rsid w:val="00080156"/>
    <w:rsid w:val="000803A2"/>
    <w:rsid w:val="0008174D"/>
    <w:rsid w:val="00081F5E"/>
    <w:rsid w:val="00087D4E"/>
    <w:rsid w:val="00096E59"/>
    <w:rsid w:val="00096F0F"/>
    <w:rsid w:val="000A265A"/>
    <w:rsid w:val="000A7154"/>
    <w:rsid w:val="000A71B6"/>
    <w:rsid w:val="000B20C2"/>
    <w:rsid w:val="000B54A1"/>
    <w:rsid w:val="000C1BE8"/>
    <w:rsid w:val="000E2931"/>
    <w:rsid w:val="000E5A3A"/>
    <w:rsid w:val="000E6A05"/>
    <w:rsid w:val="000E7B13"/>
    <w:rsid w:val="000F3232"/>
    <w:rsid w:val="000F48C5"/>
    <w:rsid w:val="000F579F"/>
    <w:rsid w:val="000F6309"/>
    <w:rsid w:val="0010744B"/>
    <w:rsid w:val="00122882"/>
    <w:rsid w:val="00124A83"/>
    <w:rsid w:val="0012645E"/>
    <w:rsid w:val="00126ED5"/>
    <w:rsid w:val="00132085"/>
    <w:rsid w:val="00132E48"/>
    <w:rsid w:val="0013517E"/>
    <w:rsid w:val="00141300"/>
    <w:rsid w:val="001428C3"/>
    <w:rsid w:val="00143234"/>
    <w:rsid w:val="00151C00"/>
    <w:rsid w:val="00152B2E"/>
    <w:rsid w:val="00152F13"/>
    <w:rsid w:val="001536E6"/>
    <w:rsid w:val="00161CF8"/>
    <w:rsid w:val="00161FD2"/>
    <w:rsid w:val="00167F82"/>
    <w:rsid w:val="00175385"/>
    <w:rsid w:val="00175576"/>
    <w:rsid w:val="00176FC8"/>
    <w:rsid w:val="00181310"/>
    <w:rsid w:val="00185A8F"/>
    <w:rsid w:val="001912B5"/>
    <w:rsid w:val="00191F3D"/>
    <w:rsid w:val="00193E70"/>
    <w:rsid w:val="00195737"/>
    <w:rsid w:val="001974C9"/>
    <w:rsid w:val="00197E72"/>
    <w:rsid w:val="001A0196"/>
    <w:rsid w:val="001A434A"/>
    <w:rsid w:val="001A436C"/>
    <w:rsid w:val="001A6175"/>
    <w:rsid w:val="001A692B"/>
    <w:rsid w:val="001A79A3"/>
    <w:rsid w:val="001B019A"/>
    <w:rsid w:val="001B1507"/>
    <w:rsid w:val="001B3B56"/>
    <w:rsid w:val="001B6041"/>
    <w:rsid w:val="001B716D"/>
    <w:rsid w:val="001C1C70"/>
    <w:rsid w:val="001C2125"/>
    <w:rsid w:val="001C2D8E"/>
    <w:rsid w:val="001C41AD"/>
    <w:rsid w:val="001C772A"/>
    <w:rsid w:val="001D3B8D"/>
    <w:rsid w:val="001E2D2A"/>
    <w:rsid w:val="001E37FC"/>
    <w:rsid w:val="001E5796"/>
    <w:rsid w:val="001E5EA4"/>
    <w:rsid w:val="001F340F"/>
    <w:rsid w:val="001F5B8D"/>
    <w:rsid w:val="0020346C"/>
    <w:rsid w:val="00203806"/>
    <w:rsid w:val="00203FCE"/>
    <w:rsid w:val="002048D1"/>
    <w:rsid w:val="00205378"/>
    <w:rsid w:val="002056B7"/>
    <w:rsid w:val="002058CF"/>
    <w:rsid w:val="00207D0C"/>
    <w:rsid w:val="00210574"/>
    <w:rsid w:val="002127D7"/>
    <w:rsid w:val="00220E04"/>
    <w:rsid w:val="00221347"/>
    <w:rsid w:val="002222B1"/>
    <w:rsid w:val="002311DC"/>
    <w:rsid w:val="00231B26"/>
    <w:rsid w:val="00237793"/>
    <w:rsid w:val="00237964"/>
    <w:rsid w:val="00242F16"/>
    <w:rsid w:val="00243F65"/>
    <w:rsid w:val="002461AB"/>
    <w:rsid w:val="00247BAA"/>
    <w:rsid w:val="00251561"/>
    <w:rsid w:val="002638C9"/>
    <w:rsid w:val="00265879"/>
    <w:rsid w:val="00267C9F"/>
    <w:rsid w:val="00272B2F"/>
    <w:rsid w:val="00272CB7"/>
    <w:rsid w:val="00275FAB"/>
    <w:rsid w:val="00277034"/>
    <w:rsid w:val="00282349"/>
    <w:rsid w:val="00282B51"/>
    <w:rsid w:val="00282BC7"/>
    <w:rsid w:val="002853CE"/>
    <w:rsid w:val="002858D4"/>
    <w:rsid w:val="0028646F"/>
    <w:rsid w:val="00287A2C"/>
    <w:rsid w:val="002908D7"/>
    <w:rsid w:val="002958CE"/>
    <w:rsid w:val="00297A98"/>
    <w:rsid w:val="002A07EF"/>
    <w:rsid w:val="002A308E"/>
    <w:rsid w:val="002B1774"/>
    <w:rsid w:val="002B4435"/>
    <w:rsid w:val="002C04A3"/>
    <w:rsid w:val="002C3772"/>
    <w:rsid w:val="002C5A73"/>
    <w:rsid w:val="002C5F37"/>
    <w:rsid w:val="002D42A8"/>
    <w:rsid w:val="002E1184"/>
    <w:rsid w:val="002E5106"/>
    <w:rsid w:val="002E6679"/>
    <w:rsid w:val="002E730B"/>
    <w:rsid w:val="002F0717"/>
    <w:rsid w:val="002F2978"/>
    <w:rsid w:val="002F6723"/>
    <w:rsid w:val="002F70C7"/>
    <w:rsid w:val="002F7FB2"/>
    <w:rsid w:val="003032ED"/>
    <w:rsid w:val="00320CAD"/>
    <w:rsid w:val="00323CB7"/>
    <w:rsid w:val="003244C9"/>
    <w:rsid w:val="00325445"/>
    <w:rsid w:val="003266E2"/>
    <w:rsid w:val="00330CBC"/>
    <w:rsid w:val="00333A99"/>
    <w:rsid w:val="003343E0"/>
    <w:rsid w:val="00335FDC"/>
    <w:rsid w:val="0034372F"/>
    <w:rsid w:val="00345223"/>
    <w:rsid w:val="00350264"/>
    <w:rsid w:val="00353946"/>
    <w:rsid w:val="003555D0"/>
    <w:rsid w:val="003576F3"/>
    <w:rsid w:val="003633DF"/>
    <w:rsid w:val="00363918"/>
    <w:rsid w:val="00373CB8"/>
    <w:rsid w:val="00375D3C"/>
    <w:rsid w:val="003776A4"/>
    <w:rsid w:val="00380F54"/>
    <w:rsid w:val="00381D42"/>
    <w:rsid w:val="003841AC"/>
    <w:rsid w:val="00385658"/>
    <w:rsid w:val="003905DD"/>
    <w:rsid w:val="0039247F"/>
    <w:rsid w:val="00396A3C"/>
    <w:rsid w:val="00397AE9"/>
    <w:rsid w:val="003A298E"/>
    <w:rsid w:val="003A4B88"/>
    <w:rsid w:val="003A5EE1"/>
    <w:rsid w:val="003A64D6"/>
    <w:rsid w:val="003A70AB"/>
    <w:rsid w:val="003B2BD8"/>
    <w:rsid w:val="003B3477"/>
    <w:rsid w:val="003B4A30"/>
    <w:rsid w:val="003B5D13"/>
    <w:rsid w:val="003C35EB"/>
    <w:rsid w:val="003C6766"/>
    <w:rsid w:val="003C6B96"/>
    <w:rsid w:val="003C6D7B"/>
    <w:rsid w:val="003D7077"/>
    <w:rsid w:val="003E01DD"/>
    <w:rsid w:val="003E17FF"/>
    <w:rsid w:val="003E1CC2"/>
    <w:rsid w:val="003E1F2A"/>
    <w:rsid w:val="003E4096"/>
    <w:rsid w:val="003E4809"/>
    <w:rsid w:val="003E4DEB"/>
    <w:rsid w:val="003E7EAC"/>
    <w:rsid w:val="003F0AC3"/>
    <w:rsid w:val="003F18C2"/>
    <w:rsid w:val="003F5956"/>
    <w:rsid w:val="003F7337"/>
    <w:rsid w:val="003F7570"/>
    <w:rsid w:val="00401580"/>
    <w:rsid w:val="0040389D"/>
    <w:rsid w:val="0041256E"/>
    <w:rsid w:val="00412938"/>
    <w:rsid w:val="00415FCF"/>
    <w:rsid w:val="004175D6"/>
    <w:rsid w:val="00420EDE"/>
    <w:rsid w:val="00423124"/>
    <w:rsid w:val="0042455B"/>
    <w:rsid w:val="004252E9"/>
    <w:rsid w:val="00427C8A"/>
    <w:rsid w:val="00432855"/>
    <w:rsid w:val="004370D5"/>
    <w:rsid w:val="004405E9"/>
    <w:rsid w:val="0044133C"/>
    <w:rsid w:val="00455944"/>
    <w:rsid w:val="00457D10"/>
    <w:rsid w:val="00463A3F"/>
    <w:rsid w:val="00465E5F"/>
    <w:rsid w:val="004670D1"/>
    <w:rsid w:val="00473A4B"/>
    <w:rsid w:val="004747F9"/>
    <w:rsid w:val="00475B84"/>
    <w:rsid w:val="004772AE"/>
    <w:rsid w:val="00483942"/>
    <w:rsid w:val="00485B98"/>
    <w:rsid w:val="00486295"/>
    <w:rsid w:val="004909A0"/>
    <w:rsid w:val="00494DFA"/>
    <w:rsid w:val="00495D05"/>
    <w:rsid w:val="004A1885"/>
    <w:rsid w:val="004A5A52"/>
    <w:rsid w:val="004A5E97"/>
    <w:rsid w:val="004A6DD9"/>
    <w:rsid w:val="004B5557"/>
    <w:rsid w:val="004B55D8"/>
    <w:rsid w:val="004C07D8"/>
    <w:rsid w:val="004C1374"/>
    <w:rsid w:val="004C5A1D"/>
    <w:rsid w:val="004C5CDB"/>
    <w:rsid w:val="004C7435"/>
    <w:rsid w:val="004D13DC"/>
    <w:rsid w:val="004D7921"/>
    <w:rsid w:val="004E2A60"/>
    <w:rsid w:val="004E33C1"/>
    <w:rsid w:val="004E5875"/>
    <w:rsid w:val="004F02BB"/>
    <w:rsid w:val="004F03F6"/>
    <w:rsid w:val="004F4601"/>
    <w:rsid w:val="004F5866"/>
    <w:rsid w:val="004F6933"/>
    <w:rsid w:val="00501011"/>
    <w:rsid w:val="00506809"/>
    <w:rsid w:val="005158F8"/>
    <w:rsid w:val="00517027"/>
    <w:rsid w:val="005278CF"/>
    <w:rsid w:val="00527C2E"/>
    <w:rsid w:val="00533117"/>
    <w:rsid w:val="00535013"/>
    <w:rsid w:val="00541063"/>
    <w:rsid w:val="005411B9"/>
    <w:rsid w:val="00542281"/>
    <w:rsid w:val="005431C0"/>
    <w:rsid w:val="005434A6"/>
    <w:rsid w:val="00544DBF"/>
    <w:rsid w:val="00547A7A"/>
    <w:rsid w:val="0055094C"/>
    <w:rsid w:val="005546CF"/>
    <w:rsid w:val="005555EB"/>
    <w:rsid w:val="00556F71"/>
    <w:rsid w:val="00561690"/>
    <w:rsid w:val="00562B26"/>
    <w:rsid w:val="00564392"/>
    <w:rsid w:val="00566170"/>
    <w:rsid w:val="005748E4"/>
    <w:rsid w:val="00582F19"/>
    <w:rsid w:val="00586F4E"/>
    <w:rsid w:val="0059047A"/>
    <w:rsid w:val="005959A5"/>
    <w:rsid w:val="00597DEB"/>
    <w:rsid w:val="005A2E1E"/>
    <w:rsid w:val="005A493F"/>
    <w:rsid w:val="005C404F"/>
    <w:rsid w:val="005C4EE0"/>
    <w:rsid w:val="005C7C31"/>
    <w:rsid w:val="005D0B9C"/>
    <w:rsid w:val="005D4BC8"/>
    <w:rsid w:val="005D5823"/>
    <w:rsid w:val="005D717A"/>
    <w:rsid w:val="005E04A5"/>
    <w:rsid w:val="005E2999"/>
    <w:rsid w:val="005E2BF7"/>
    <w:rsid w:val="005F0D9C"/>
    <w:rsid w:val="005F2131"/>
    <w:rsid w:val="005F3C14"/>
    <w:rsid w:val="005F57DD"/>
    <w:rsid w:val="00602988"/>
    <w:rsid w:val="006038A5"/>
    <w:rsid w:val="006066AA"/>
    <w:rsid w:val="006109D8"/>
    <w:rsid w:val="00611CB8"/>
    <w:rsid w:val="006132BC"/>
    <w:rsid w:val="006147D8"/>
    <w:rsid w:val="0062099B"/>
    <w:rsid w:val="006217AD"/>
    <w:rsid w:val="00622C9F"/>
    <w:rsid w:val="00622F23"/>
    <w:rsid w:val="0062495E"/>
    <w:rsid w:val="0062505F"/>
    <w:rsid w:val="00631665"/>
    <w:rsid w:val="00632D6A"/>
    <w:rsid w:val="006342E5"/>
    <w:rsid w:val="0063473A"/>
    <w:rsid w:val="00635C55"/>
    <w:rsid w:val="00636B6E"/>
    <w:rsid w:val="00637C33"/>
    <w:rsid w:val="006409C1"/>
    <w:rsid w:val="00644574"/>
    <w:rsid w:val="00653BB9"/>
    <w:rsid w:val="00655D5F"/>
    <w:rsid w:val="006610E9"/>
    <w:rsid w:val="00672CCB"/>
    <w:rsid w:val="00677B93"/>
    <w:rsid w:val="00693158"/>
    <w:rsid w:val="0069710D"/>
    <w:rsid w:val="00697470"/>
    <w:rsid w:val="006A328C"/>
    <w:rsid w:val="006A3DA4"/>
    <w:rsid w:val="006B0482"/>
    <w:rsid w:val="006B7991"/>
    <w:rsid w:val="006C142F"/>
    <w:rsid w:val="006C4E95"/>
    <w:rsid w:val="006C6E8F"/>
    <w:rsid w:val="006D4237"/>
    <w:rsid w:val="006D53D9"/>
    <w:rsid w:val="006D5C98"/>
    <w:rsid w:val="006D699E"/>
    <w:rsid w:val="006E1996"/>
    <w:rsid w:val="006E22A1"/>
    <w:rsid w:val="006E4E35"/>
    <w:rsid w:val="006E5513"/>
    <w:rsid w:val="006E5BCC"/>
    <w:rsid w:val="006E5D7D"/>
    <w:rsid w:val="006F0405"/>
    <w:rsid w:val="006F3737"/>
    <w:rsid w:val="0070271E"/>
    <w:rsid w:val="00704D6E"/>
    <w:rsid w:val="007136AD"/>
    <w:rsid w:val="00715445"/>
    <w:rsid w:val="00715722"/>
    <w:rsid w:val="00726468"/>
    <w:rsid w:val="00726E94"/>
    <w:rsid w:val="00727A14"/>
    <w:rsid w:val="00730B2F"/>
    <w:rsid w:val="007310D5"/>
    <w:rsid w:val="00735232"/>
    <w:rsid w:val="007376C3"/>
    <w:rsid w:val="00737BC9"/>
    <w:rsid w:val="00741FD6"/>
    <w:rsid w:val="007426B5"/>
    <w:rsid w:val="00745A26"/>
    <w:rsid w:val="00745C59"/>
    <w:rsid w:val="00763621"/>
    <w:rsid w:val="0076694B"/>
    <w:rsid w:val="0077763A"/>
    <w:rsid w:val="00780A15"/>
    <w:rsid w:val="007838B8"/>
    <w:rsid w:val="0079019F"/>
    <w:rsid w:val="00793377"/>
    <w:rsid w:val="0079439E"/>
    <w:rsid w:val="007A18B5"/>
    <w:rsid w:val="007A1FEE"/>
    <w:rsid w:val="007A7F0F"/>
    <w:rsid w:val="007C59ED"/>
    <w:rsid w:val="007D2A8A"/>
    <w:rsid w:val="007D789A"/>
    <w:rsid w:val="007E10CE"/>
    <w:rsid w:val="007E1A16"/>
    <w:rsid w:val="007F1692"/>
    <w:rsid w:val="007F30EE"/>
    <w:rsid w:val="007F6C7A"/>
    <w:rsid w:val="00802D67"/>
    <w:rsid w:val="00804942"/>
    <w:rsid w:val="0080600E"/>
    <w:rsid w:val="00814890"/>
    <w:rsid w:val="00815829"/>
    <w:rsid w:val="00822ABD"/>
    <w:rsid w:val="00830F5B"/>
    <w:rsid w:val="0083461F"/>
    <w:rsid w:val="00836E5B"/>
    <w:rsid w:val="00840EC2"/>
    <w:rsid w:val="00846781"/>
    <w:rsid w:val="008476E9"/>
    <w:rsid w:val="008478F3"/>
    <w:rsid w:val="008508D5"/>
    <w:rsid w:val="008512A9"/>
    <w:rsid w:val="008553A3"/>
    <w:rsid w:val="008613CD"/>
    <w:rsid w:val="00861736"/>
    <w:rsid w:val="0086352D"/>
    <w:rsid w:val="00867127"/>
    <w:rsid w:val="00871E44"/>
    <w:rsid w:val="00875DBB"/>
    <w:rsid w:val="00876347"/>
    <w:rsid w:val="008838E7"/>
    <w:rsid w:val="0088441A"/>
    <w:rsid w:val="00892087"/>
    <w:rsid w:val="00894A30"/>
    <w:rsid w:val="00896818"/>
    <w:rsid w:val="008978F8"/>
    <w:rsid w:val="008A07C3"/>
    <w:rsid w:val="008A25F4"/>
    <w:rsid w:val="008A4B30"/>
    <w:rsid w:val="008A7F8B"/>
    <w:rsid w:val="008B0326"/>
    <w:rsid w:val="008B201E"/>
    <w:rsid w:val="008B3C4A"/>
    <w:rsid w:val="008B4549"/>
    <w:rsid w:val="008B4F48"/>
    <w:rsid w:val="008B68B5"/>
    <w:rsid w:val="008B729A"/>
    <w:rsid w:val="008C0B28"/>
    <w:rsid w:val="008C0F5E"/>
    <w:rsid w:val="008C2C15"/>
    <w:rsid w:val="008C3323"/>
    <w:rsid w:val="008D1E86"/>
    <w:rsid w:val="008D29D0"/>
    <w:rsid w:val="008D2A05"/>
    <w:rsid w:val="008D4972"/>
    <w:rsid w:val="008D581A"/>
    <w:rsid w:val="008E0953"/>
    <w:rsid w:val="008E319B"/>
    <w:rsid w:val="008E49B5"/>
    <w:rsid w:val="008E76DA"/>
    <w:rsid w:val="008F0556"/>
    <w:rsid w:val="008F27F8"/>
    <w:rsid w:val="008F4E16"/>
    <w:rsid w:val="008F4FD8"/>
    <w:rsid w:val="00900AE8"/>
    <w:rsid w:val="00913925"/>
    <w:rsid w:val="009150EC"/>
    <w:rsid w:val="0091551C"/>
    <w:rsid w:val="009244C2"/>
    <w:rsid w:val="009264B5"/>
    <w:rsid w:val="009331F5"/>
    <w:rsid w:val="00936634"/>
    <w:rsid w:val="009378E5"/>
    <w:rsid w:val="00937DAB"/>
    <w:rsid w:val="00940104"/>
    <w:rsid w:val="00941C34"/>
    <w:rsid w:val="0094264D"/>
    <w:rsid w:val="009472C7"/>
    <w:rsid w:val="0095014A"/>
    <w:rsid w:val="00950F88"/>
    <w:rsid w:val="009514D1"/>
    <w:rsid w:val="00954BA3"/>
    <w:rsid w:val="00960EE0"/>
    <w:rsid w:val="0096635C"/>
    <w:rsid w:val="00967C01"/>
    <w:rsid w:val="0097003B"/>
    <w:rsid w:val="00971E76"/>
    <w:rsid w:val="00975DE2"/>
    <w:rsid w:val="00980564"/>
    <w:rsid w:val="00992EFC"/>
    <w:rsid w:val="009948BA"/>
    <w:rsid w:val="009A027A"/>
    <w:rsid w:val="009A1180"/>
    <w:rsid w:val="009A2287"/>
    <w:rsid w:val="009A44B8"/>
    <w:rsid w:val="009B290F"/>
    <w:rsid w:val="009B6352"/>
    <w:rsid w:val="009C0468"/>
    <w:rsid w:val="009C37D9"/>
    <w:rsid w:val="009C7D0F"/>
    <w:rsid w:val="009C7F96"/>
    <w:rsid w:val="009D2D03"/>
    <w:rsid w:val="009E3878"/>
    <w:rsid w:val="009E7F4A"/>
    <w:rsid w:val="009F430C"/>
    <w:rsid w:val="009F6207"/>
    <w:rsid w:val="009F7C3D"/>
    <w:rsid w:val="00A01279"/>
    <w:rsid w:val="00A01806"/>
    <w:rsid w:val="00A11F39"/>
    <w:rsid w:val="00A21F38"/>
    <w:rsid w:val="00A23A08"/>
    <w:rsid w:val="00A275C6"/>
    <w:rsid w:val="00A32C73"/>
    <w:rsid w:val="00A33482"/>
    <w:rsid w:val="00A363FC"/>
    <w:rsid w:val="00A415F9"/>
    <w:rsid w:val="00A43D2E"/>
    <w:rsid w:val="00A43DB1"/>
    <w:rsid w:val="00A451FE"/>
    <w:rsid w:val="00A47CE9"/>
    <w:rsid w:val="00A50BE1"/>
    <w:rsid w:val="00A616A9"/>
    <w:rsid w:val="00A63DD6"/>
    <w:rsid w:val="00A65CE5"/>
    <w:rsid w:val="00A676FC"/>
    <w:rsid w:val="00A7059E"/>
    <w:rsid w:val="00A761DA"/>
    <w:rsid w:val="00A81B72"/>
    <w:rsid w:val="00A81E25"/>
    <w:rsid w:val="00A852C2"/>
    <w:rsid w:val="00A943F6"/>
    <w:rsid w:val="00A9464C"/>
    <w:rsid w:val="00A978FE"/>
    <w:rsid w:val="00AA18FD"/>
    <w:rsid w:val="00AA1B2D"/>
    <w:rsid w:val="00AA3027"/>
    <w:rsid w:val="00AA3EDE"/>
    <w:rsid w:val="00AA4587"/>
    <w:rsid w:val="00AB27A4"/>
    <w:rsid w:val="00AB2F72"/>
    <w:rsid w:val="00AC1A23"/>
    <w:rsid w:val="00AC204C"/>
    <w:rsid w:val="00AC4976"/>
    <w:rsid w:val="00AC4A1F"/>
    <w:rsid w:val="00AC500C"/>
    <w:rsid w:val="00AC6920"/>
    <w:rsid w:val="00AC70D1"/>
    <w:rsid w:val="00AD06B3"/>
    <w:rsid w:val="00AD1C2F"/>
    <w:rsid w:val="00AD465C"/>
    <w:rsid w:val="00AF1ABF"/>
    <w:rsid w:val="00AF1E08"/>
    <w:rsid w:val="00AF55A3"/>
    <w:rsid w:val="00AF687B"/>
    <w:rsid w:val="00B00182"/>
    <w:rsid w:val="00B046DD"/>
    <w:rsid w:val="00B151BA"/>
    <w:rsid w:val="00B2079A"/>
    <w:rsid w:val="00B26B0F"/>
    <w:rsid w:val="00B33E55"/>
    <w:rsid w:val="00B35E2A"/>
    <w:rsid w:val="00B40BB2"/>
    <w:rsid w:val="00B461C6"/>
    <w:rsid w:val="00B51290"/>
    <w:rsid w:val="00B54D91"/>
    <w:rsid w:val="00B57790"/>
    <w:rsid w:val="00B57F98"/>
    <w:rsid w:val="00B616C4"/>
    <w:rsid w:val="00B638F4"/>
    <w:rsid w:val="00B70D55"/>
    <w:rsid w:val="00B70FCA"/>
    <w:rsid w:val="00B73BC7"/>
    <w:rsid w:val="00B75F68"/>
    <w:rsid w:val="00B77087"/>
    <w:rsid w:val="00B77F6B"/>
    <w:rsid w:val="00B87CD4"/>
    <w:rsid w:val="00B91E90"/>
    <w:rsid w:val="00B932BE"/>
    <w:rsid w:val="00B940C4"/>
    <w:rsid w:val="00B97600"/>
    <w:rsid w:val="00BA3DEA"/>
    <w:rsid w:val="00BA3FA2"/>
    <w:rsid w:val="00BA4A42"/>
    <w:rsid w:val="00BA746F"/>
    <w:rsid w:val="00BA7C2A"/>
    <w:rsid w:val="00BB0292"/>
    <w:rsid w:val="00BB17B4"/>
    <w:rsid w:val="00BB2323"/>
    <w:rsid w:val="00BB4D4F"/>
    <w:rsid w:val="00BB50EF"/>
    <w:rsid w:val="00BC046C"/>
    <w:rsid w:val="00BC124E"/>
    <w:rsid w:val="00BC288F"/>
    <w:rsid w:val="00BC3070"/>
    <w:rsid w:val="00BC381B"/>
    <w:rsid w:val="00BC7C12"/>
    <w:rsid w:val="00BD4F07"/>
    <w:rsid w:val="00BE17C3"/>
    <w:rsid w:val="00BE42B0"/>
    <w:rsid w:val="00BE76E7"/>
    <w:rsid w:val="00BF27FB"/>
    <w:rsid w:val="00BF2AC4"/>
    <w:rsid w:val="00BF4AD7"/>
    <w:rsid w:val="00BF7A6C"/>
    <w:rsid w:val="00C0435D"/>
    <w:rsid w:val="00C1671E"/>
    <w:rsid w:val="00C2265E"/>
    <w:rsid w:val="00C258CF"/>
    <w:rsid w:val="00C330CE"/>
    <w:rsid w:val="00C3587A"/>
    <w:rsid w:val="00C404C3"/>
    <w:rsid w:val="00C4059B"/>
    <w:rsid w:val="00C46B5B"/>
    <w:rsid w:val="00C516A7"/>
    <w:rsid w:val="00C555A6"/>
    <w:rsid w:val="00C63830"/>
    <w:rsid w:val="00C639F5"/>
    <w:rsid w:val="00C740E2"/>
    <w:rsid w:val="00C779F9"/>
    <w:rsid w:val="00C8122B"/>
    <w:rsid w:val="00C82894"/>
    <w:rsid w:val="00C84FF5"/>
    <w:rsid w:val="00C8623A"/>
    <w:rsid w:val="00C86D70"/>
    <w:rsid w:val="00C90811"/>
    <w:rsid w:val="00C93458"/>
    <w:rsid w:val="00C9792A"/>
    <w:rsid w:val="00CA01CF"/>
    <w:rsid w:val="00CA1D57"/>
    <w:rsid w:val="00CA279E"/>
    <w:rsid w:val="00CA6637"/>
    <w:rsid w:val="00CB1182"/>
    <w:rsid w:val="00CB1223"/>
    <w:rsid w:val="00CB380C"/>
    <w:rsid w:val="00CC3789"/>
    <w:rsid w:val="00CC6E66"/>
    <w:rsid w:val="00CC751F"/>
    <w:rsid w:val="00CC7A17"/>
    <w:rsid w:val="00CD2AFB"/>
    <w:rsid w:val="00CD3FA1"/>
    <w:rsid w:val="00CD5796"/>
    <w:rsid w:val="00CD7BF8"/>
    <w:rsid w:val="00CE0B61"/>
    <w:rsid w:val="00CE2FDC"/>
    <w:rsid w:val="00CE62DD"/>
    <w:rsid w:val="00CF77E5"/>
    <w:rsid w:val="00D074B9"/>
    <w:rsid w:val="00D07D1D"/>
    <w:rsid w:val="00D122C8"/>
    <w:rsid w:val="00D13531"/>
    <w:rsid w:val="00D15FE1"/>
    <w:rsid w:val="00D23C91"/>
    <w:rsid w:val="00D26085"/>
    <w:rsid w:val="00D30BF1"/>
    <w:rsid w:val="00D3449D"/>
    <w:rsid w:val="00D34592"/>
    <w:rsid w:val="00D368BF"/>
    <w:rsid w:val="00D50A45"/>
    <w:rsid w:val="00D54308"/>
    <w:rsid w:val="00D54EB3"/>
    <w:rsid w:val="00D60828"/>
    <w:rsid w:val="00D638B2"/>
    <w:rsid w:val="00D76570"/>
    <w:rsid w:val="00D834F6"/>
    <w:rsid w:val="00D8784F"/>
    <w:rsid w:val="00D93113"/>
    <w:rsid w:val="00D951F4"/>
    <w:rsid w:val="00DA2EC9"/>
    <w:rsid w:val="00DA4C34"/>
    <w:rsid w:val="00DA5428"/>
    <w:rsid w:val="00DB13B4"/>
    <w:rsid w:val="00DB15BA"/>
    <w:rsid w:val="00DB1BC9"/>
    <w:rsid w:val="00DB3C13"/>
    <w:rsid w:val="00DB57A1"/>
    <w:rsid w:val="00DB6C38"/>
    <w:rsid w:val="00DC2AEF"/>
    <w:rsid w:val="00DC3BA0"/>
    <w:rsid w:val="00DC3E12"/>
    <w:rsid w:val="00DC46AD"/>
    <w:rsid w:val="00DC66A9"/>
    <w:rsid w:val="00DD1009"/>
    <w:rsid w:val="00DD1EAF"/>
    <w:rsid w:val="00DD6922"/>
    <w:rsid w:val="00DE3E28"/>
    <w:rsid w:val="00DE3F5F"/>
    <w:rsid w:val="00DE6C0B"/>
    <w:rsid w:val="00DE7B93"/>
    <w:rsid w:val="00DE7C83"/>
    <w:rsid w:val="00DE7D96"/>
    <w:rsid w:val="00DF066D"/>
    <w:rsid w:val="00DF257D"/>
    <w:rsid w:val="00DF2C55"/>
    <w:rsid w:val="00DF2F49"/>
    <w:rsid w:val="00DF399F"/>
    <w:rsid w:val="00DF56E4"/>
    <w:rsid w:val="00E02A82"/>
    <w:rsid w:val="00E06212"/>
    <w:rsid w:val="00E10951"/>
    <w:rsid w:val="00E10B5C"/>
    <w:rsid w:val="00E11299"/>
    <w:rsid w:val="00E128DF"/>
    <w:rsid w:val="00E137BF"/>
    <w:rsid w:val="00E177E1"/>
    <w:rsid w:val="00E20AA2"/>
    <w:rsid w:val="00E241B2"/>
    <w:rsid w:val="00E25C99"/>
    <w:rsid w:val="00E41B36"/>
    <w:rsid w:val="00E42FAD"/>
    <w:rsid w:val="00E511DC"/>
    <w:rsid w:val="00E51B5E"/>
    <w:rsid w:val="00E528CB"/>
    <w:rsid w:val="00E55524"/>
    <w:rsid w:val="00E56B96"/>
    <w:rsid w:val="00E57836"/>
    <w:rsid w:val="00E579A2"/>
    <w:rsid w:val="00E65E2A"/>
    <w:rsid w:val="00E6792E"/>
    <w:rsid w:val="00E748B3"/>
    <w:rsid w:val="00E768D2"/>
    <w:rsid w:val="00E77286"/>
    <w:rsid w:val="00E803FF"/>
    <w:rsid w:val="00E81E6B"/>
    <w:rsid w:val="00E841DA"/>
    <w:rsid w:val="00E86055"/>
    <w:rsid w:val="00E87DB7"/>
    <w:rsid w:val="00E91F18"/>
    <w:rsid w:val="00EA0F51"/>
    <w:rsid w:val="00EA21FF"/>
    <w:rsid w:val="00EB7C33"/>
    <w:rsid w:val="00EC48A1"/>
    <w:rsid w:val="00EC4EE0"/>
    <w:rsid w:val="00ED1D84"/>
    <w:rsid w:val="00ED74CB"/>
    <w:rsid w:val="00EE0564"/>
    <w:rsid w:val="00EE3A3C"/>
    <w:rsid w:val="00EE3BE8"/>
    <w:rsid w:val="00EE5396"/>
    <w:rsid w:val="00EE6EA9"/>
    <w:rsid w:val="00EF0BF0"/>
    <w:rsid w:val="00EF1FB2"/>
    <w:rsid w:val="00F0227A"/>
    <w:rsid w:val="00F0688F"/>
    <w:rsid w:val="00F06BF1"/>
    <w:rsid w:val="00F1024E"/>
    <w:rsid w:val="00F119E0"/>
    <w:rsid w:val="00F11A3D"/>
    <w:rsid w:val="00F130DD"/>
    <w:rsid w:val="00F14298"/>
    <w:rsid w:val="00F15904"/>
    <w:rsid w:val="00F15E73"/>
    <w:rsid w:val="00F2161F"/>
    <w:rsid w:val="00F21B71"/>
    <w:rsid w:val="00F245AC"/>
    <w:rsid w:val="00F27202"/>
    <w:rsid w:val="00F27449"/>
    <w:rsid w:val="00F3091F"/>
    <w:rsid w:val="00F31935"/>
    <w:rsid w:val="00F31B94"/>
    <w:rsid w:val="00F34696"/>
    <w:rsid w:val="00F35027"/>
    <w:rsid w:val="00F438AA"/>
    <w:rsid w:val="00F55593"/>
    <w:rsid w:val="00F617F8"/>
    <w:rsid w:val="00F63C51"/>
    <w:rsid w:val="00F81063"/>
    <w:rsid w:val="00F824C3"/>
    <w:rsid w:val="00F84F84"/>
    <w:rsid w:val="00F87A7F"/>
    <w:rsid w:val="00F87E3E"/>
    <w:rsid w:val="00F919A5"/>
    <w:rsid w:val="00FA2749"/>
    <w:rsid w:val="00FB1A6F"/>
    <w:rsid w:val="00FB7BF3"/>
    <w:rsid w:val="00FC16F9"/>
    <w:rsid w:val="00FC2AFA"/>
    <w:rsid w:val="00FC3FDB"/>
    <w:rsid w:val="00FC6F31"/>
    <w:rsid w:val="00FD0BEA"/>
    <w:rsid w:val="00FD5834"/>
    <w:rsid w:val="00FF13FA"/>
    <w:rsid w:val="00FF44DF"/>
    <w:rsid w:val="00FF4756"/>
    <w:rsid w:val="00FF4CDB"/>
    <w:rsid w:val="00FF6EFB"/>
    <w:rsid w:val="02361A35"/>
    <w:rsid w:val="02A0221B"/>
    <w:rsid w:val="02B48BAE"/>
    <w:rsid w:val="0488F916"/>
    <w:rsid w:val="04938190"/>
    <w:rsid w:val="04978CFB"/>
    <w:rsid w:val="08F52495"/>
    <w:rsid w:val="0970E687"/>
    <w:rsid w:val="0B10BD8F"/>
    <w:rsid w:val="0C402925"/>
    <w:rsid w:val="0C9F3B2B"/>
    <w:rsid w:val="0ED1E788"/>
    <w:rsid w:val="10B81D5C"/>
    <w:rsid w:val="10E1909B"/>
    <w:rsid w:val="118C6F66"/>
    <w:rsid w:val="1311AC30"/>
    <w:rsid w:val="138925C6"/>
    <w:rsid w:val="13A39243"/>
    <w:rsid w:val="141AA30F"/>
    <w:rsid w:val="14DA4E31"/>
    <w:rsid w:val="15392D27"/>
    <w:rsid w:val="1671BC46"/>
    <w:rsid w:val="16A22565"/>
    <w:rsid w:val="16B37BD9"/>
    <w:rsid w:val="17137711"/>
    <w:rsid w:val="183FD6A0"/>
    <w:rsid w:val="19DAAC61"/>
    <w:rsid w:val="19E04FBB"/>
    <w:rsid w:val="1A55055E"/>
    <w:rsid w:val="1AB7D9AA"/>
    <w:rsid w:val="1AD4A506"/>
    <w:rsid w:val="1AF3B221"/>
    <w:rsid w:val="1AFACA89"/>
    <w:rsid w:val="1B59221D"/>
    <w:rsid w:val="1E0C1817"/>
    <w:rsid w:val="1E7A12AB"/>
    <w:rsid w:val="1EFCDC7F"/>
    <w:rsid w:val="1FA11267"/>
    <w:rsid w:val="1FB472C8"/>
    <w:rsid w:val="2147AABA"/>
    <w:rsid w:val="218A3A43"/>
    <w:rsid w:val="22E5DA0D"/>
    <w:rsid w:val="23340914"/>
    <w:rsid w:val="235EF2F1"/>
    <w:rsid w:val="2698D127"/>
    <w:rsid w:val="26995B84"/>
    <w:rsid w:val="273B2E70"/>
    <w:rsid w:val="27C9F7AB"/>
    <w:rsid w:val="27CF4B64"/>
    <w:rsid w:val="27D9EB65"/>
    <w:rsid w:val="28A2AF1A"/>
    <w:rsid w:val="28BAB192"/>
    <w:rsid w:val="28C2E178"/>
    <w:rsid w:val="2C55DAE9"/>
    <w:rsid w:val="2C5652CD"/>
    <w:rsid w:val="2D1E9B4C"/>
    <w:rsid w:val="2E242404"/>
    <w:rsid w:val="2E6E1A20"/>
    <w:rsid w:val="2EC99DFA"/>
    <w:rsid w:val="2F775B0B"/>
    <w:rsid w:val="2FE191F2"/>
    <w:rsid w:val="302E84AC"/>
    <w:rsid w:val="3032F787"/>
    <w:rsid w:val="30C89096"/>
    <w:rsid w:val="322D0134"/>
    <w:rsid w:val="325FA632"/>
    <w:rsid w:val="3317C99E"/>
    <w:rsid w:val="33D54457"/>
    <w:rsid w:val="356D9D46"/>
    <w:rsid w:val="35BE8605"/>
    <w:rsid w:val="37980538"/>
    <w:rsid w:val="37C45A46"/>
    <w:rsid w:val="37C56CE9"/>
    <w:rsid w:val="37F44B90"/>
    <w:rsid w:val="3809E609"/>
    <w:rsid w:val="39486A13"/>
    <w:rsid w:val="39C98F6B"/>
    <w:rsid w:val="3A060069"/>
    <w:rsid w:val="3A90DD41"/>
    <w:rsid w:val="3B80266F"/>
    <w:rsid w:val="3C7B9017"/>
    <w:rsid w:val="3DC85695"/>
    <w:rsid w:val="3DD0A8B8"/>
    <w:rsid w:val="3E2B71D6"/>
    <w:rsid w:val="3EEB6F65"/>
    <w:rsid w:val="3FDCD0B2"/>
    <w:rsid w:val="41481BF7"/>
    <w:rsid w:val="41C52CF8"/>
    <w:rsid w:val="42547D7F"/>
    <w:rsid w:val="4326C327"/>
    <w:rsid w:val="449F7D89"/>
    <w:rsid w:val="45FA4B94"/>
    <w:rsid w:val="4625270F"/>
    <w:rsid w:val="47848EAF"/>
    <w:rsid w:val="4A6F116F"/>
    <w:rsid w:val="4B9A79FA"/>
    <w:rsid w:val="4BC2D87C"/>
    <w:rsid w:val="4C8EBAE2"/>
    <w:rsid w:val="4D982671"/>
    <w:rsid w:val="4FCD2749"/>
    <w:rsid w:val="52B51B21"/>
    <w:rsid w:val="53FE7CD4"/>
    <w:rsid w:val="542D4640"/>
    <w:rsid w:val="5559EA10"/>
    <w:rsid w:val="5679007D"/>
    <w:rsid w:val="57452FD5"/>
    <w:rsid w:val="57591099"/>
    <w:rsid w:val="57E2E840"/>
    <w:rsid w:val="585D1AFD"/>
    <w:rsid w:val="58AD2761"/>
    <w:rsid w:val="599D1689"/>
    <w:rsid w:val="5BE62C33"/>
    <w:rsid w:val="5CA0B3FD"/>
    <w:rsid w:val="5DE59DBB"/>
    <w:rsid w:val="5E2BB6F5"/>
    <w:rsid w:val="5ED4B485"/>
    <w:rsid w:val="5EED9A7A"/>
    <w:rsid w:val="5F8628E1"/>
    <w:rsid w:val="5FE4A4D9"/>
    <w:rsid w:val="60D19491"/>
    <w:rsid w:val="61193C02"/>
    <w:rsid w:val="61D8E295"/>
    <w:rsid w:val="622ED688"/>
    <w:rsid w:val="62435060"/>
    <w:rsid w:val="62502D52"/>
    <w:rsid w:val="6440A366"/>
    <w:rsid w:val="65B99D06"/>
    <w:rsid w:val="6623A16F"/>
    <w:rsid w:val="66835357"/>
    <w:rsid w:val="66C67BE9"/>
    <w:rsid w:val="6873D91B"/>
    <w:rsid w:val="68791EBC"/>
    <w:rsid w:val="6AA2087C"/>
    <w:rsid w:val="6BB958D0"/>
    <w:rsid w:val="6C2F995D"/>
    <w:rsid w:val="6C777B8A"/>
    <w:rsid w:val="6CA61608"/>
    <w:rsid w:val="6CCEB128"/>
    <w:rsid w:val="6D61E1EF"/>
    <w:rsid w:val="6DE467E8"/>
    <w:rsid w:val="6E160030"/>
    <w:rsid w:val="6E2D0237"/>
    <w:rsid w:val="6EBC94D2"/>
    <w:rsid w:val="6EE6A4FC"/>
    <w:rsid w:val="703E110D"/>
    <w:rsid w:val="714DE073"/>
    <w:rsid w:val="73670118"/>
    <w:rsid w:val="745DAC55"/>
    <w:rsid w:val="74AEAC6F"/>
    <w:rsid w:val="76994E67"/>
    <w:rsid w:val="76A55523"/>
    <w:rsid w:val="76E8842E"/>
    <w:rsid w:val="77FEC9DE"/>
    <w:rsid w:val="78958E6D"/>
    <w:rsid w:val="79C8EDEF"/>
    <w:rsid w:val="7A511FFD"/>
    <w:rsid w:val="7AD6A9B5"/>
    <w:rsid w:val="7AFEA24C"/>
    <w:rsid w:val="7B3252B4"/>
    <w:rsid w:val="7B46A958"/>
    <w:rsid w:val="7B54AB17"/>
    <w:rsid w:val="7E019B04"/>
    <w:rsid w:val="7F83589E"/>
    <w:rsid w:val="7F8D6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26048"/>
  <w15:chartTrackingRefBased/>
  <w15:docId w15:val="{CDE23E89-4A48-4C65-94A5-071B3DE6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76DA"/>
  </w:style>
  <w:style w:type="paragraph" w:styleId="Heading1">
    <w:name w:val="heading 1"/>
    <w:basedOn w:val="Normal"/>
    <w:next w:val="Normal"/>
    <w:link w:val="Heading1Char"/>
    <w:uiPriority w:val="9"/>
    <w:qFormat/>
    <w:rsid w:val="00C2265E"/>
    <w:pPr>
      <w:keepNext/>
      <w:keepLines/>
      <w:spacing w:before="320" w:after="80" w:line="240" w:lineRule="auto"/>
      <w:jc w:val="center"/>
      <w:outlineLvl w:val="0"/>
    </w:pPr>
    <w:rPr>
      <w:rFonts w:asciiTheme="majorHAnsi" w:eastAsiaTheme="majorEastAsia" w:hAnsiTheme="majorHAnsi" w:cstheme="majorBidi"/>
      <w:sz w:val="40"/>
      <w:szCs w:val="40"/>
    </w:rPr>
  </w:style>
  <w:style w:type="paragraph" w:styleId="Heading2">
    <w:name w:val="heading 2"/>
    <w:basedOn w:val="Normal"/>
    <w:next w:val="Normal"/>
    <w:link w:val="Heading2Char"/>
    <w:uiPriority w:val="9"/>
    <w:unhideWhenUsed/>
    <w:qFormat/>
    <w:rsid w:val="0071572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71572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1572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1572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1572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1572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1572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1572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65E"/>
    <w:rPr>
      <w:rFonts w:asciiTheme="majorHAnsi" w:eastAsiaTheme="majorEastAsia" w:hAnsiTheme="majorHAnsi" w:cstheme="majorBidi"/>
      <w:sz w:val="40"/>
      <w:szCs w:val="40"/>
    </w:rPr>
  </w:style>
  <w:style w:type="character" w:customStyle="1" w:styleId="Heading3Char">
    <w:name w:val="Heading 3 Char"/>
    <w:basedOn w:val="DefaultParagraphFont"/>
    <w:link w:val="Heading3"/>
    <w:uiPriority w:val="9"/>
    <w:rsid w:val="00715722"/>
    <w:rPr>
      <w:rFonts w:asciiTheme="majorHAnsi" w:eastAsiaTheme="majorEastAsia" w:hAnsiTheme="majorHAnsi" w:cstheme="majorBidi"/>
      <w:sz w:val="32"/>
      <w:szCs w:val="32"/>
    </w:rPr>
  </w:style>
  <w:style w:type="paragraph" w:styleId="ListParagraph">
    <w:name w:val="List Paragraph"/>
    <w:basedOn w:val="Normal"/>
    <w:uiPriority w:val="34"/>
    <w:qFormat/>
    <w:rsid w:val="006610E9"/>
    <w:pPr>
      <w:ind w:left="720"/>
      <w:contextualSpacing/>
    </w:pPr>
  </w:style>
  <w:style w:type="paragraph" w:customStyle="1" w:styleId="TableText">
    <w:name w:val="Table Text"/>
    <w:basedOn w:val="Normal"/>
    <w:rsid w:val="006342E5"/>
    <w:pPr>
      <w:keepNext/>
      <w:keepLines/>
      <w:spacing w:after="0" w:line="240" w:lineRule="auto"/>
    </w:pPr>
    <w:rPr>
      <w:rFonts w:ascii="Arial Narrow" w:hAnsi="Arial Narrow"/>
      <w:sz w:val="18"/>
    </w:rPr>
  </w:style>
  <w:style w:type="table" w:customStyle="1" w:styleId="MediumShading1-Accent11">
    <w:name w:val="Medium Shading 1 - Accent 11"/>
    <w:basedOn w:val="TableNormal"/>
    <w:uiPriority w:val="63"/>
    <w:rsid w:val="006342E5"/>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paragraph" w:styleId="EndnoteText">
    <w:name w:val="endnote text"/>
    <w:basedOn w:val="Normal"/>
    <w:link w:val="EndnoteTextChar"/>
    <w:uiPriority w:val="99"/>
    <w:semiHidden/>
    <w:unhideWhenUsed/>
    <w:rsid w:val="006038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38A5"/>
    <w:rPr>
      <w:sz w:val="20"/>
      <w:szCs w:val="20"/>
    </w:rPr>
  </w:style>
  <w:style w:type="character" w:styleId="EndnoteReference">
    <w:name w:val="endnote reference"/>
    <w:basedOn w:val="DefaultParagraphFont"/>
    <w:uiPriority w:val="99"/>
    <w:semiHidden/>
    <w:unhideWhenUsed/>
    <w:rsid w:val="006038A5"/>
    <w:rPr>
      <w:vertAlign w:val="superscript"/>
    </w:rPr>
  </w:style>
  <w:style w:type="character" w:customStyle="1" w:styleId="Heading2Char">
    <w:name w:val="Heading 2 Char"/>
    <w:basedOn w:val="DefaultParagraphFont"/>
    <w:link w:val="Heading2"/>
    <w:uiPriority w:val="9"/>
    <w:rsid w:val="0071572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1572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1572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1572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1572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1572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15722"/>
    <w:rPr>
      <w:b/>
      <w:bCs/>
      <w:i/>
      <w:iCs/>
    </w:rPr>
  </w:style>
  <w:style w:type="paragraph" w:styleId="Caption">
    <w:name w:val="caption"/>
    <w:basedOn w:val="Normal"/>
    <w:next w:val="Normal"/>
    <w:uiPriority w:val="35"/>
    <w:semiHidden/>
    <w:unhideWhenUsed/>
    <w:qFormat/>
    <w:rsid w:val="0071572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15722"/>
    <w:pPr>
      <w:pBdr>
        <w:top w:val="single" w:sz="6" w:space="8" w:color="A5AB81" w:themeColor="accent3"/>
        <w:bottom w:val="single" w:sz="6" w:space="8" w:color="A5AB81" w:themeColor="accent3"/>
      </w:pBdr>
      <w:spacing w:after="400" w:line="240" w:lineRule="auto"/>
      <w:contextualSpacing/>
      <w:jc w:val="center"/>
    </w:pPr>
    <w:rPr>
      <w:rFonts w:asciiTheme="majorHAnsi" w:eastAsiaTheme="majorEastAsia" w:hAnsiTheme="majorHAnsi" w:cstheme="majorBidi"/>
      <w:caps/>
      <w:color w:val="775F55" w:themeColor="text2"/>
      <w:spacing w:val="30"/>
      <w:sz w:val="72"/>
      <w:szCs w:val="72"/>
    </w:rPr>
  </w:style>
  <w:style w:type="character" w:customStyle="1" w:styleId="TitleChar">
    <w:name w:val="Title Char"/>
    <w:basedOn w:val="DefaultParagraphFont"/>
    <w:link w:val="Title"/>
    <w:uiPriority w:val="10"/>
    <w:rsid w:val="00715722"/>
    <w:rPr>
      <w:rFonts w:asciiTheme="majorHAnsi" w:eastAsiaTheme="majorEastAsia" w:hAnsiTheme="majorHAnsi" w:cstheme="majorBidi"/>
      <w:caps/>
      <w:color w:val="775F55" w:themeColor="text2"/>
      <w:spacing w:val="30"/>
      <w:sz w:val="72"/>
      <w:szCs w:val="72"/>
    </w:rPr>
  </w:style>
  <w:style w:type="paragraph" w:styleId="Subtitle">
    <w:name w:val="Subtitle"/>
    <w:basedOn w:val="Normal"/>
    <w:next w:val="Normal"/>
    <w:link w:val="SubtitleChar"/>
    <w:uiPriority w:val="11"/>
    <w:qFormat/>
    <w:rsid w:val="00715722"/>
    <w:pPr>
      <w:numPr>
        <w:ilvl w:val="1"/>
      </w:numPr>
      <w:jc w:val="center"/>
    </w:pPr>
    <w:rPr>
      <w:color w:val="775F55" w:themeColor="text2"/>
      <w:sz w:val="28"/>
      <w:szCs w:val="28"/>
    </w:rPr>
  </w:style>
  <w:style w:type="character" w:customStyle="1" w:styleId="SubtitleChar">
    <w:name w:val="Subtitle Char"/>
    <w:basedOn w:val="DefaultParagraphFont"/>
    <w:link w:val="Subtitle"/>
    <w:uiPriority w:val="11"/>
    <w:rsid w:val="00715722"/>
    <w:rPr>
      <w:color w:val="775F55" w:themeColor="text2"/>
      <w:sz w:val="28"/>
      <w:szCs w:val="28"/>
    </w:rPr>
  </w:style>
  <w:style w:type="character" w:styleId="Strong">
    <w:name w:val="Strong"/>
    <w:basedOn w:val="DefaultParagraphFont"/>
    <w:uiPriority w:val="22"/>
    <w:qFormat/>
    <w:rsid w:val="00715722"/>
    <w:rPr>
      <w:b/>
      <w:bCs/>
    </w:rPr>
  </w:style>
  <w:style w:type="character" w:styleId="Emphasis">
    <w:name w:val="Emphasis"/>
    <w:basedOn w:val="DefaultParagraphFont"/>
    <w:uiPriority w:val="20"/>
    <w:qFormat/>
    <w:rsid w:val="00715722"/>
    <w:rPr>
      <w:i/>
      <w:iCs/>
      <w:color w:val="000000" w:themeColor="text1"/>
    </w:rPr>
  </w:style>
  <w:style w:type="paragraph" w:styleId="NoSpacing">
    <w:name w:val="No Spacing"/>
    <w:uiPriority w:val="1"/>
    <w:qFormat/>
    <w:rsid w:val="00715722"/>
    <w:pPr>
      <w:spacing w:after="0" w:line="240" w:lineRule="auto"/>
    </w:pPr>
  </w:style>
  <w:style w:type="paragraph" w:styleId="Quote">
    <w:name w:val="Quote"/>
    <w:basedOn w:val="Normal"/>
    <w:next w:val="Normal"/>
    <w:link w:val="QuoteChar"/>
    <w:uiPriority w:val="29"/>
    <w:qFormat/>
    <w:rsid w:val="00715722"/>
    <w:pPr>
      <w:spacing w:before="160"/>
      <w:ind w:left="720" w:right="720"/>
      <w:jc w:val="center"/>
    </w:pPr>
    <w:rPr>
      <w:i/>
      <w:iCs/>
      <w:color w:val="80865A" w:themeColor="accent3" w:themeShade="BF"/>
      <w:sz w:val="24"/>
      <w:szCs w:val="24"/>
    </w:rPr>
  </w:style>
  <w:style w:type="character" w:customStyle="1" w:styleId="QuoteChar">
    <w:name w:val="Quote Char"/>
    <w:basedOn w:val="DefaultParagraphFont"/>
    <w:link w:val="Quote"/>
    <w:uiPriority w:val="29"/>
    <w:rsid w:val="00715722"/>
    <w:rPr>
      <w:i/>
      <w:iCs/>
      <w:color w:val="80865A" w:themeColor="accent3" w:themeShade="BF"/>
      <w:sz w:val="24"/>
      <w:szCs w:val="24"/>
    </w:rPr>
  </w:style>
  <w:style w:type="paragraph" w:styleId="IntenseQuote">
    <w:name w:val="Intense Quote"/>
    <w:basedOn w:val="Normal"/>
    <w:next w:val="Normal"/>
    <w:link w:val="IntenseQuoteChar"/>
    <w:uiPriority w:val="30"/>
    <w:qFormat/>
    <w:rsid w:val="00715722"/>
    <w:pPr>
      <w:spacing w:before="160" w:line="276" w:lineRule="auto"/>
      <w:ind w:left="936" w:right="936"/>
      <w:jc w:val="center"/>
    </w:pPr>
    <w:rPr>
      <w:rFonts w:asciiTheme="majorHAnsi" w:eastAsiaTheme="majorEastAsia" w:hAnsiTheme="majorHAnsi" w:cstheme="majorBidi"/>
      <w:caps/>
      <w:color w:val="548AB7" w:themeColor="accent1" w:themeShade="BF"/>
      <w:sz w:val="28"/>
      <w:szCs w:val="28"/>
    </w:rPr>
  </w:style>
  <w:style w:type="character" w:customStyle="1" w:styleId="IntenseQuoteChar">
    <w:name w:val="Intense Quote Char"/>
    <w:basedOn w:val="DefaultParagraphFont"/>
    <w:link w:val="IntenseQuote"/>
    <w:uiPriority w:val="30"/>
    <w:rsid w:val="00715722"/>
    <w:rPr>
      <w:rFonts w:asciiTheme="majorHAnsi" w:eastAsiaTheme="majorEastAsia" w:hAnsiTheme="majorHAnsi" w:cstheme="majorBidi"/>
      <w:caps/>
      <w:color w:val="548AB7" w:themeColor="accent1" w:themeShade="BF"/>
      <w:sz w:val="28"/>
      <w:szCs w:val="28"/>
    </w:rPr>
  </w:style>
  <w:style w:type="character" w:styleId="SubtleEmphasis">
    <w:name w:val="Subtle Emphasis"/>
    <w:basedOn w:val="DefaultParagraphFont"/>
    <w:uiPriority w:val="19"/>
    <w:qFormat/>
    <w:rsid w:val="00715722"/>
    <w:rPr>
      <w:i/>
      <w:iCs/>
      <w:color w:val="595959" w:themeColor="text1" w:themeTint="A6"/>
    </w:rPr>
  </w:style>
  <w:style w:type="character" w:styleId="IntenseEmphasis">
    <w:name w:val="Intense Emphasis"/>
    <w:basedOn w:val="DefaultParagraphFont"/>
    <w:uiPriority w:val="21"/>
    <w:qFormat/>
    <w:rsid w:val="00715722"/>
    <w:rPr>
      <w:b/>
      <w:bCs/>
      <w:i/>
      <w:iCs/>
      <w:color w:val="auto"/>
    </w:rPr>
  </w:style>
  <w:style w:type="character" w:styleId="SubtleReference">
    <w:name w:val="Subtle Reference"/>
    <w:basedOn w:val="DefaultParagraphFont"/>
    <w:uiPriority w:val="31"/>
    <w:qFormat/>
    <w:rsid w:val="0071572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15722"/>
    <w:rPr>
      <w:b/>
      <w:bCs/>
      <w:caps w:val="0"/>
      <w:smallCaps/>
      <w:color w:val="auto"/>
      <w:spacing w:val="0"/>
      <w:u w:val="single"/>
    </w:rPr>
  </w:style>
  <w:style w:type="character" w:styleId="BookTitle">
    <w:name w:val="Book Title"/>
    <w:basedOn w:val="DefaultParagraphFont"/>
    <w:uiPriority w:val="33"/>
    <w:qFormat/>
    <w:rsid w:val="00715722"/>
    <w:rPr>
      <w:b/>
      <w:bCs/>
      <w:caps w:val="0"/>
      <w:smallCaps/>
      <w:spacing w:val="0"/>
    </w:rPr>
  </w:style>
  <w:style w:type="paragraph" w:styleId="TOCHeading">
    <w:name w:val="TOC Heading"/>
    <w:basedOn w:val="Heading1"/>
    <w:next w:val="Normal"/>
    <w:uiPriority w:val="39"/>
    <w:semiHidden/>
    <w:unhideWhenUsed/>
    <w:qFormat/>
    <w:rsid w:val="00715722"/>
    <w:pPr>
      <w:outlineLvl w:val="9"/>
    </w:pPr>
  </w:style>
  <w:style w:type="paragraph" w:styleId="Header">
    <w:name w:val="header"/>
    <w:basedOn w:val="Normal"/>
    <w:link w:val="HeaderChar"/>
    <w:uiPriority w:val="99"/>
    <w:unhideWhenUsed/>
    <w:rsid w:val="00715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722"/>
  </w:style>
  <w:style w:type="paragraph" w:styleId="Footer">
    <w:name w:val="footer"/>
    <w:basedOn w:val="Normal"/>
    <w:link w:val="FooterChar"/>
    <w:uiPriority w:val="99"/>
    <w:unhideWhenUsed/>
    <w:rsid w:val="00715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722"/>
  </w:style>
  <w:style w:type="paragraph" w:styleId="BalloonText">
    <w:name w:val="Balloon Text"/>
    <w:basedOn w:val="Normal"/>
    <w:link w:val="BalloonTextChar"/>
    <w:uiPriority w:val="99"/>
    <w:semiHidden/>
    <w:unhideWhenUsed/>
    <w:rsid w:val="009A0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27A"/>
    <w:rPr>
      <w:rFonts w:ascii="Segoe UI" w:hAnsi="Segoe UI" w:cs="Segoe UI"/>
      <w:sz w:val="18"/>
      <w:szCs w:val="18"/>
    </w:rPr>
  </w:style>
  <w:style w:type="character" w:styleId="Hyperlink">
    <w:name w:val="Hyperlink"/>
    <w:basedOn w:val="DefaultParagraphFont"/>
    <w:uiPriority w:val="99"/>
    <w:unhideWhenUsed/>
    <w:rsid w:val="009A027A"/>
    <w:rPr>
      <w:color w:val="F7B615" w:themeColor="hyperlink"/>
      <w:u w:val="single"/>
    </w:rPr>
  </w:style>
  <w:style w:type="character" w:styleId="CommentReference">
    <w:name w:val="annotation reference"/>
    <w:basedOn w:val="DefaultParagraphFont"/>
    <w:uiPriority w:val="99"/>
    <w:semiHidden/>
    <w:unhideWhenUsed/>
    <w:rsid w:val="00193E70"/>
    <w:rPr>
      <w:sz w:val="16"/>
      <w:szCs w:val="16"/>
    </w:rPr>
  </w:style>
  <w:style w:type="paragraph" w:styleId="CommentText">
    <w:name w:val="annotation text"/>
    <w:basedOn w:val="Normal"/>
    <w:link w:val="CommentTextChar"/>
    <w:uiPriority w:val="99"/>
    <w:semiHidden/>
    <w:unhideWhenUsed/>
    <w:rsid w:val="00193E70"/>
    <w:pPr>
      <w:spacing w:line="240" w:lineRule="auto"/>
    </w:pPr>
    <w:rPr>
      <w:sz w:val="20"/>
      <w:szCs w:val="20"/>
    </w:rPr>
  </w:style>
  <w:style w:type="character" w:customStyle="1" w:styleId="CommentTextChar">
    <w:name w:val="Comment Text Char"/>
    <w:basedOn w:val="DefaultParagraphFont"/>
    <w:link w:val="CommentText"/>
    <w:uiPriority w:val="99"/>
    <w:semiHidden/>
    <w:rsid w:val="00193E70"/>
    <w:rPr>
      <w:sz w:val="20"/>
      <w:szCs w:val="20"/>
    </w:rPr>
  </w:style>
  <w:style w:type="paragraph" w:styleId="CommentSubject">
    <w:name w:val="annotation subject"/>
    <w:basedOn w:val="CommentText"/>
    <w:next w:val="CommentText"/>
    <w:link w:val="CommentSubjectChar"/>
    <w:uiPriority w:val="99"/>
    <w:semiHidden/>
    <w:unhideWhenUsed/>
    <w:rsid w:val="00193E70"/>
    <w:rPr>
      <w:b/>
      <w:bCs/>
    </w:rPr>
  </w:style>
  <w:style w:type="character" w:customStyle="1" w:styleId="CommentSubjectChar">
    <w:name w:val="Comment Subject Char"/>
    <w:basedOn w:val="CommentTextChar"/>
    <w:link w:val="CommentSubject"/>
    <w:uiPriority w:val="99"/>
    <w:semiHidden/>
    <w:rsid w:val="00193E70"/>
    <w:rPr>
      <w:b/>
      <w:bCs/>
      <w:sz w:val="20"/>
      <w:szCs w:val="20"/>
    </w:rPr>
  </w:style>
  <w:style w:type="paragraph" w:styleId="BodyText">
    <w:name w:val="Body Text"/>
    <w:basedOn w:val="Normal"/>
    <w:link w:val="BodyTextChar"/>
    <w:uiPriority w:val="1"/>
    <w:qFormat/>
    <w:rsid w:val="00C2265E"/>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C2265E"/>
    <w:rPr>
      <w:rFonts w:ascii="Calibri" w:eastAsia="Calibri" w:hAnsi="Calibri" w:cs="Calibri"/>
      <w:lang w:bidi="en-US"/>
    </w:rPr>
  </w:style>
  <w:style w:type="table" w:styleId="PlainTable4">
    <w:name w:val="Plain Table 4"/>
    <w:basedOn w:val="TableNormal"/>
    <w:uiPriority w:val="44"/>
    <w:rsid w:val="00C2265E"/>
    <w:pPr>
      <w:spacing w:after="0" w:line="240" w:lineRule="auto"/>
    </w:pPr>
    <w:rPr>
      <w:rFonts w:eastAsiaTheme="minorHAns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D93113"/>
    <w:pPr>
      <w:spacing w:after="0" w:line="240" w:lineRule="auto"/>
    </w:pPr>
    <w:tblPr>
      <w:tblStyleRowBandSize w:val="1"/>
      <w:tblStyleColBandSize w:val="1"/>
      <w:tblBorders>
        <w:top w:val="single" w:sz="4" w:space="0" w:color="503D1B" w:themeColor="background2" w:themeShade="40"/>
        <w:left w:val="single" w:sz="4" w:space="0" w:color="503D1B" w:themeColor="background2" w:themeShade="40"/>
        <w:bottom w:val="single" w:sz="4" w:space="0" w:color="503D1B" w:themeColor="background2" w:themeShade="40"/>
        <w:right w:val="single" w:sz="4" w:space="0" w:color="503D1B" w:themeColor="background2" w:themeShade="40"/>
        <w:insideH w:val="single" w:sz="4" w:space="0" w:color="503D1B" w:themeColor="background2" w:themeShade="40"/>
        <w:insideV w:val="single" w:sz="4" w:space="0" w:color="503D1B" w:themeColor="background2" w:themeShade="40"/>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9B290F"/>
    <w:rPr>
      <w:color w:val="704404" w:themeColor="followedHyperlink"/>
      <w:u w:val="single"/>
    </w:rPr>
  </w:style>
  <w:style w:type="paragraph" w:styleId="NormalWeb">
    <w:name w:val="Normal (Web)"/>
    <w:basedOn w:val="Normal"/>
    <w:uiPriority w:val="99"/>
    <w:unhideWhenUsed/>
    <w:rsid w:val="000505D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B0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7568">
      <w:bodyDiv w:val="1"/>
      <w:marLeft w:val="0"/>
      <w:marRight w:val="0"/>
      <w:marTop w:val="0"/>
      <w:marBottom w:val="0"/>
      <w:divBdr>
        <w:top w:val="none" w:sz="0" w:space="0" w:color="auto"/>
        <w:left w:val="none" w:sz="0" w:space="0" w:color="auto"/>
        <w:bottom w:val="none" w:sz="0" w:space="0" w:color="auto"/>
        <w:right w:val="none" w:sz="0" w:space="0" w:color="auto"/>
      </w:divBdr>
    </w:div>
    <w:div w:id="430049183">
      <w:bodyDiv w:val="1"/>
      <w:marLeft w:val="0"/>
      <w:marRight w:val="0"/>
      <w:marTop w:val="0"/>
      <w:marBottom w:val="0"/>
      <w:divBdr>
        <w:top w:val="none" w:sz="0" w:space="0" w:color="auto"/>
        <w:left w:val="none" w:sz="0" w:space="0" w:color="auto"/>
        <w:bottom w:val="none" w:sz="0" w:space="0" w:color="auto"/>
        <w:right w:val="none" w:sz="0" w:space="0" w:color="auto"/>
      </w:divBdr>
    </w:div>
    <w:div w:id="77879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azwater.gov/drought/drought-statu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population.az.gov/population-projections" TargetMode="External"/><Relationship Id="rId17" Type="http://schemas.openxmlformats.org/officeDocument/2006/relationships/hyperlink" Target="https://new.azwater.gov/conservation/water-planners-providers" TargetMode="External"/><Relationship Id="rId2" Type="http://schemas.openxmlformats.org/officeDocument/2006/relationships/customXml" Target="../customXml/item2.xml"/><Relationship Id="rId16" Type="http://schemas.openxmlformats.org/officeDocument/2006/relationships/hyperlink" Target="https://new.azwater.gov/conservation/water-planners-provider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pulation.az.gov/population-estimates" TargetMode="External"/><Relationship Id="rId5" Type="http://schemas.openxmlformats.org/officeDocument/2006/relationships/numbering" Target="numbering.xml"/><Relationship Id="rId15" Type="http://schemas.openxmlformats.org/officeDocument/2006/relationships/hyperlink" Target="https://www.drought.gov/drought/states/arizon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azwater.gov/drought/arizona-drought-plannin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87FB56C01B0841BF3E634E184D981F" ma:contentTypeVersion="12" ma:contentTypeDescription="Create a new document." ma:contentTypeScope="" ma:versionID="bc778fc4cd0e942668259eaaa6cf74fc">
  <xsd:schema xmlns:xsd="http://www.w3.org/2001/XMLSchema" xmlns:xs="http://www.w3.org/2001/XMLSchema" xmlns:p="http://schemas.microsoft.com/office/2006/metadata/properties" xmlns:ns2="636a9aeb-e239-42f0-b089-76c3653d30fd" xmlns:ns3="770bc293-8947-48cf-a333-b605edc3df89" targetNamespace="http://schemas.microsoft.com/office/2006/metadata/properties" ma:root="true" ma:fieldsID="d4b06e290767ebef0490f862cbadb42b" ns2:_="" ns3:_="">
    <xsd:import namespace="636a9aeb-e239-42f0-b089-76c3653d30fd"/>
    <xsd:import namespace="770bc293-8947-48cf-a333-b605edc3df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EventHashCode" minOccurs="0"/>
                <xsd:element ref="ns2:MediaServiceGenerationTim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a9aeb-e239-42f0-b089-76c3653d30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0bc293-8947-48cf-a333-b605edc3df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3657B-3C4C-4F90-AE1F-3DECFEBBB457}"/>
</file>

<file path=customXml/itemProps2.xml><?xml version="1.0" encoding="utf-8"?>
<ds:datastoreItem xmlns:ds="http://schemas.openxmlformats.org/officeDocument/2006/customXml" ds:itemID="{65084A39-6E7E-4A07-98CF-99EB17FB57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26179C-5926-4E77-90A8-1833AE8D2C39}">
  <ds:schemaRefs>
    <ds:schemaRef ds:uri="http://schemas.microsoft.com/sharepoint/v3/contenttype/forms"/>
  </ds:schemaRefs>
</ds:datastoreItem>
</file>

<file path=customXml/itemProps4.xml><?xml version="1.0" encoding="utf-8"?>
<ds:datastoreItem xmlns:ds="http://schemas.openxmlformats.org/officeDocument/2006/customXml" ds:itemID="{83B4940C-9063-4FD3-9DA8-AE4368688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2904</Words>
  <Characters>15130</Characters>
  <Application>Microsoft Office Word</Application>
  <DocSecurity>0</DocSecurity>
  <Lines>657</Lines>
  <Paragraphs>392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17642</CharactersWithSpaces>
  <SharedDoc>false</SharedDoc>
  <HLinks>
    <vt:vector size="66" baseType="variant">
      <vt:variant>
        <vt:i4>65628</vt:i4>
      </vt:variant>
      <vt:variant>
        <vt:i4>18</vt:i4>
      </vt:variant>
      <vt:variant>
        <vt:i4>0</vt:i4>
      </vt:variant>
      <vt:variant>
        <vt:i4>5</vt:i4>
      </vt:variant>
      <vt:variant>
        <vt:lpwstr>https://new.azwater.gov/conservation/water-planners-providers</vt:lpwstr>
      </vt:variant>
      <vt:variant>
        <vt:lpwstr/>
      </vt:variant>
      <vt:variant>
        <vt:i4>65628</vt:i4>
      </vt:variant>
      <vt:variant>
        <vt:i4>15</vt:i4>
      </vt:variant>
      <vt:variant>
        <vt:i4>0</vt:i4>
      </vt:variant>
      <vt:variant>
        <vt:i4>5</vt:i4>
      </vt:variant>
      <vt:variant>
        <vt:lpwstr>https://new.azwater.gov/conservation/water-planners-providers</vt:lpwstr>
      </vt:variant>
      <vt:variant>
        <vt:lpwstr/>
      </vt:variant>
      <vt:variant>
        <vt:i4>8126575</vt:i4>
      </vt:variant>
      <vt:variant>
        <vt:i4>12</vt:i4>
      </vt:variant>
      <vt:variant>
        <vt:i4>0</vt:i4>
      </vt:variant>
      <vt:variant>
        <vt:i4>5</vt:i4>
      </vt:variant>
      <vt:variant>
        <vt:lpwstr>https://www.drought.gov/drought/states/arizona</vt:lpwstr>
      </vt:variant>
      <vt:variant>
        <vt:lpwstr/>
      </vt:variant>
      <vt:variant>
        <vt:i4>983119</vt:i4>
      </vt:variant>
      <vt:variant>
        <vt:i4>9</vt:i4>
      </vt:variant>
      <vt:variant>
        <vt:i4>0</vt:i4>
      </vt:variant>
      <vt:variant>
        <vt:i4>5</vt:i4>
      </vt:variant>
      <vt:variant>
        <vt:lpwstr>https://new.azwater.gov/drought/arizona-drought-planning</vt:lpwstr>
      </vt:variant>
      <vt:variant>
        <vt:lpwstr/>
      </vt:variant>
      <vt:variant>
        <vt:i4>3866687</vt:i4>
      </vt:variant>
      <vt:variant>
        <vt:i4>6</vt:i4>
      </vt:variant>
      <vt:variant>
        <vt:i4>0</vt:i4>
      </vt:variant>
      <vt:variant>
        <vt:i4>5</vt:i4>
      </vt:variant>
      <vt:variant>
        <vt:lpwstr>https://new.azwater.gov/drought/drought-status</vt:lpwstr>
      </vt:variant>
      <vt:variant>
        <vt:lpwstr/>
      </vt:variant>
      <vt:variant>
        <vt:i4>786516</vt:i4>
      </vt:variant>
      <vt:variant>
        <vt:i4>3</vt:i4>
      </vt:variant>
      <vt:variant>
        <vt:i4>0</vt:i4>
      </vt:variant>
      <vt:variant>
        <vt:i4>5</vt:i4>
      </vt:variant>
      <vt:variant>
        <vt:lpwstr>https://population.az.gov/population-projections</vt:lpwstr>
      </vt:variant>
      <vt:variant>
        <vt:lpwstr/>
      </vt:variant>
      <vt:variant>
        <vt:i4>6619190</vt:i4>
      </vt:variant>
      <vt:variant>
        <vt:i4>0</vt:i4>
      </vt:variant>
      <vt:variant>
        <vt:i4>0</vt:i4>
      </vt:variant>
      <vt:variant>
        <vt:i4>5</vt:i4>
      </vt:variant>
      <vt:variant>
        <vt:lpwstr>https://population.az.gov/population-estimates</vt:lpwstr>
      </vt:variant>
      <vt:variant>
        <vt:lpwstr/>
      </vt:variant>
      <vt:variant>
        <vt:i4>4980739</vt:i4>
      </vt:variant>
      <vt:variant>
        <vt:i4>9</vt:i4>
      </vt:variant>
      <vt:variant>
        <vt:i4>0</vt:i4>
      </vt:variant>
      <vt:variant>
        <vt:i4>5</vt:i4>
      </vt:variant>
      <vt:variant>
        <vt:lpwstr>http://infoshare.azwater.gov/docushare/dsweb/Get/Document-10017/SystemWaterPlanGuidancefinal.pdf</vt:lpwstr>
      </vt:variant>
      <vt:variant>
        <vt:lpwstr/>
      </vt:variant>
      <vt:variant>
        <vt:i4>5243007</vt:i4>
      </vt:variant>
      <vt:variant>
        <vt:i4>6</vt:i4>
      </vt:variant>
      <vt:variant>
        <vt:i4>0</vt:i4>
      </vt:variant>
      <vt:variant>
        <vt:i4>5</vt:i4>
      </vt:variant>
      <vt:variant>
        <vt:lpwstr>mailto:asmith@sonoraninstitute.org</vt:lpwstr>
      </vt:variant>
      <vt:variant>
        <vt:lpwstr/>
      </vt:variant>
      <vt:variant>
        <vt:i4>5570649</vt:i4>
      </vt:variant>
      <vt:variant>
        <vt:i4>3</vt:i4>
      </vt:variant>
      <vt:variant>
        <vt:i4>0</vt:i4>
      </vt:variant>
      <vt:variant>
        <vt:i4>5</vt:i4>
      </vt:variant>
      <vt:variant>
        <vt:lpwstr>https://new.azwater.gov/cws/cws-resources</vt:lpwstr>
      </vt:variant>
      <vt:variant>
        <vt:lpwstr>PopulationProjection</vt:lpwstr>
      </vt:variant>
      <vt:variant>
        <vt:i4>5243007</vt:i4>
      </vt:variant>
      <vt:variant>
        <vt:i4>0</vt:i4>
      </vt:variant>
      <vt:variant>
        <vt:i4>0</vt:i4>
      </vt:variant>
      <vt:variant>
        <vt:i4>5</vt:i4>
      </vt:variant>
      <vt:variant>
        <vt:lpwstr>mailto:asmith@sonoraninstitute.org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 Curgus</dc:creator>
  <cp:keywords/>
  <dc:description/>
  <cp:lastModifiedBy>Amanda Smith</cp:lastModifiedBy>
  <cp:revision>3</cp:revision>
  <cp:lastPrinted>2017-05-29T21:05:00Z</cp:lastPrinted>
  <dcterms:created xsi:type="dcterms:W3CDTF">2019-11-11T21:05:00Z</dcterms:created>
  <dcterms:modified xsi:type="dcterms:W3CDTF">2019-11-11T21:06:00Z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0x0101002387FB56C01B0841BF3E634E184D981F</vt:lpwstr>
  </property>
</Properties>
</file>